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FA99DA" w14:textId="77777777" w:rsidR="000E646D" w:rsidRPr="000F3FCE" w:rsidRDefault="00FD6D85" w:rsidP="00FD6D85">
      <w:pPr>
        <w:rPr>
          <w:rFonts w:ascii="Arial" w:hAnsi="Arial" w:cs="Arial"/>
          <w:b/>
          <w:bCs/>
          <w:sz w:val="22"/>
          <w:szCs w:val="22"/>
        </w:rPr>
      </w:pPr>
      <w:r w:rsidRPr="000F3FCE">
        <w:rPr>
          <w:rFonts w:ascii="Arial" w:hAnsi="Arial" w:cs="Arial"/>
          <w:b/>
          <w:bCs/>
          <w:noProof/>
          <w:sz w:val="22"/>
          <w:szCs w:val="22"/>
        </w:rPr>
        <w:drawing>
          <wp:inline distT="0" distB="0" distL="0" distR="0" wp14:anchorId="6DFA9A99" wp14:editId="6DFA9A9A">
            <wp:extent cx="2490064" cy="767870"/>
            <wp:effectExtent l="19050" t="0" r="5486" b="0"/>
            <wp:docPr id="1" name="Picture 0" descr="albany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banyCMYK.jpg"/>
                    <pic:cNvPicPr/>
                  </pic:nvPicPr>
                  <pic:blipFill>
                    <a:blip r:embed="rId11" cstate="print">
                      <a:lum bright="10000"/>
                    </a:blip>
                    <a:stretch>
                      <a:fillRect/>
                    </a:stretch>
                  </pic:blipFill>
                  <pic:spPr>
                    <a:xfrm>
                      <a:off x="0" y="0"/>
                      <a:ext cx="2489095" cy="767571"/>
                    </a:xfrm>
                    <a:prstGeom prst="rect">
                      <a:avLst/>
                    </a:prstGeom>
                  </pic:spPr>
                </pic:pic>
              </a:graphicData>
            </a:graphic>
          </wp:inline>
        </w:drawing>
      </w:r>
    </w:p>
    <w:p w14:paraId="6DFA99DB" w14:textId="77777777" w:rsidR="00A72498" w:rsidRPr="000F3FCE" w:rsidRDefault="00A72498">
      <w:pPr>
        <w:jc w:val="center"/>
        <w:rPr>
          <w:rFonts w:ascii="Arial" w:hAnsi="Arial" w:cs="Arial"/>
          <w:b/>
          <w:bCs/>
          <w:sz w:val="22"/>
          <w:szCs w:val="22"/>
        </w:rPr>
      </w:pPr>
    </w:p>
    <w:p w14:paraId="6DFA99DC" w14:textId="77777777" w:rsidR="00A77B3E" w:rsidRPr="000F3FCE" w:rsidRDefault="00413B12">
      <w:pPr>
        <w:jc w:val="center"/>
        <w:rPr>
          <w:rFonts w:ascii="Arial" w:hAnsi="Arial" w:cs="Arial"/>
          <w:sz w:val="36"/>
          <w:szCs w:val="36"/>
        </w:rPr>
      </w:pPr>
      <w:r w:rsidRPr="000F3FCE">
        <w:rPr>
          <w:rFonts w:ascii="Arial" w:hAnsi="Arial" w:cs="Arial"/>
          <w:b/>
          <w:bCs/>
          <w:sz w:val="36"/>
          <w:szCs w:val="36"/>
        </w:rPr>
        <w:t xml:space="preserve">Refugee </w:t>
      </w:r>
      <w:r w:rsidR="00553E60" w:rsidRPr="000F3FCE">
        <w:rPr>
          <w:rFonts w:ascii="Arial" w:hAnsi="Arial" w:cs="Arial"/>
          <w:b/>
          <w:bCs/>
          <w:sz w:val="36"/>
          <w:szCs w:val="36"/>
        </w:rPr>
        <w:t>Mentor</w:t>
      </w:r>
      <w:r w:rsidR="002A1E1C">
        <w:rPr>
          <w:rFonts w:ascii="Arial" w:hAnsi="Arial" w:cs="Arial"/>
          <w:b/>
          <w:bCs/>
          <w:sz w:val="36"/>
          <w:szCs w:val="36"/>
        </w:rPr>
        <w:t>ing</w:t>
      </w:r>
      <w:r w:rsidR="0039115B" w:rsidRPr="000F3FCE">
        <w:rPr>
          <w:rFonts w:ascii="Arial" w:hAnsi="Arial" w:cs="Arial"/>
          <w:b/>
          <w:bCs/>
          <w:sz w:val="36"/>
          <w:szCs w:val="36"/>
        </w:rPr>
        <w:t xml:space="preserve"> Guide</w:t>
      </w:r>
    </w:p>
    <w:p w14:paraId="6DFA99DD" w14:textId="77777777" w:rsidR="002951B1" w:rsidRPr="000F3FCE" w:rsidRDefault="002951B1" w:rsidP="002951B1">
      <w:pPr>
        <w:rPr>
          <w:rFonts w:ascii="Arial" w:hAnsi="Arial" w:cs="Arial"/>
          <w:sz w:val="22"/>
          <w:szCs w:val="22"/>
        </w:rPr>
      </w:pPr>
    </w:p>
    <w:p w14:paraId="6DFA99DE" w14:textId="77777777" w:rsidR="00603012" w:rsidRPr="000F3FCE" w:rsidRDefault="0035612E" w:rsidP="000F3FCE">
      <w:pPr>
        <w:jc w:val="both"/>
        <w:rPr>
          <w:rFonts w:ascii="Arial" w:hAnsi="Arial" w:cs="Arial"/>
          <w:sz w:val="22"/>
          <w:szCs w:val="22"/>
        </w:rPr>
      </w:pPr>
      <w:r w:rsidRPr="000F3FCE">
        <w:rPr>
          <w:rFonts w:ascii="Arial" w:hAnsi="Arial" w:cs="Arial"/>
          <w:sz w:val="22"/>
          <w:szCs w:val="22"/>
        </w:rPr>
        <w:t xml:space="preserve">This guide is </w:t>
      </w:r>
      <w:r w:rsidR="000F3FCE">
        <w:rPr>
          <w:rFonts w:ascii="Arial" w:hAnsi="Arial" w:cs="Arial"/>
          <w:sz w:val="22"/>
          <w:szCs w:val="22"/>
        </w:rPr>
        <w:t>intended to help mentors navigate the challenges that many refugees face while establishing themselves in their new homes. While this guide does not cover every topic extensively, it provides some basic guidelines and resources that refugee mentors can use to help in the resettlement process.</w:t>
      </w:r>
    </w:p>
    <w:p w14:paraId="6DFA99DF" w14:textId="77777777" w:rsidR="00C74BDB" w:rsidRDefault="00C74BDB" w:rsidP="000F3FCE">
      <w:pPr>
        <w:jc w:val="both"/>
        <w:rPr>
          <w:rFonts w:ascii="Arial" w:hAnsi="Arial" w:cs="Arial"/>
          <w:b/>
          <w:sz w:val="22"/>
          <w:szCs w:val="22"/>
        </w:rPr>
      </w:pPr>
    </w:p>
    <w:p w14:paraId="6DFA99E0" w14:textId="77777777" w:rsidR="002951B1" w:rsidRPr="000F3FCE" w:rsidRDefault="002951B1" w:rsidP="000F3FCE">
      <w:pPr>
        <w:jc w:val="both"/>
        <w:rPr>
          <w:rFonts w:ascii="Arial" w:hAnsi="Arial" w:cs="Arial"/>
          <w:sz w:val="22"/>
          <w:szCs w:val="22"/>
        </w:rPr>
      </w:pPr>
      <w:r w:rsidRPr="000F3FCE">
        <w:rPr>
          <w:rFonts w:ascii="Arial" w:hAnsi="Arial" w:cs="Arial"/>
          <w:b/>
          <w:sz w:val="22"/>
          <w:szCs w:val="22"/>
        </w:rPr>
        <w:t xml:space="preserve">Mentoring Objectives: </w:t>
      </w:r>
      <w:r w:rsidRPr="000F3FCE">
        <w:rPr>
          <w:rFonts w:ascii="Arial" w:hAnsi="Arial" w:cs="Arial"/>
          <w:sz w:val="22"/>
          <w:szCs w:val="22"/>
        </w:rPr>
        <w:t>The primary goal of the mentoring program is to help refugees achieve self-sufficiency. There is a lot of flexibility in the Refugee Mentor role and the ways in which mentors work to achieve this goal, but there are a few primary barriers to self-sufficiency that we ask you to focus on helping your mentee overcome.</w:t>
      </w:r>
    </w:p>
    <w:p w14:paraId="6DFA99E1" w14:textId="77777777" w:rsidR="002951B1" w:rsidRPr="000F3FCE" w:rsidRDefault="002951B1" w:rsidP="002951B1">
      <w:pPr>
        <w:rPr>
          <w:rFonts w:ascii="Arial" w:hAnsi="Arial" w:cs="Arial"/>
          <w:sz w:val="22"/>
          <w:szCs w:val="22"/>
        </w:rPr>
      </w:pPr>
    </w:p>
    <w:p w14:paraId="6DFA99E2" w14:textId="77777777" w:rsidR="002951B1" w:rsidRPr="000F3FCE" w:rsidRDefault="002951B1" w:rsidP="00F614FD">
      <w:pPr>
        <w:pStyle w:val="ListParagraph"/>
        <w:numPr>
          <w:ilvl w:val="0"/>
          <w:numId w:val="31"/>
        </w:numPr>
        <w:ind w:left="720"/>
        <w:jc w:val="both"/>
        <w:rPr>
          <w:rFonts w:ascii="Arial" w:hAnsi="Arial" w:cs="Arial"/>
          <w:sz w:val="22"/>
          <w:szCs w:val="22"/>
        </w:rPr>
      </w:pPr>
      <w:bookmarkStart w:id="0" w:name="_Toc351723777"/>
      <w:r w:rsidRPr="000F3FCE">
        <w:rPr>
          <w:rFonts w:ascii="Arial" w:hAnsi="Arial" w:cs="Arial"/>
          <w:sz w:val="22"/>
          <w:szCs w:val="22"/>
          <w:u w:val="single"/>
        </w:rPr>
        <w:t>English</w:t>
      </w:r>
      <w:r w:rsidRPr="000F3FCE">
        <w:rPr>
          <w:rFonts w:ascii="Arial" w:hAnsi="Arial" w:cs="Arial"/>
          <w:sz w:val="22"/>
          <w:szCs w:val="22"/>
        </w:rPr>
        <w:t>:</w:t>
      </w:r>
      <w:bookmarkEnd w:id="0"/>
    </w:p>
    <w:p w14:paraId="6DFA99E3" w14:textId="77777777" w:rsidR="002951B1" w:rsidRPr="000F3FCE" w:rsidRDefault="002951B1" w:rsidP="00F614FD">
      <w:pPr>
        <w:ind w:left="720"/>
        <w:jc w:val="both"/>
        <w:rPr>
          <w:rFonts w:ascii="Arial" w:hAnsi="Arial" w:cs="Arial"/>
          <w:sz w:val="22"/>
          <w:szCs w:val="22"/>
        </w:rPr>
      </w:pPr>
      <w:r w:rsidRPr="000F3FCE">
        <w:rPr>
          <w:rFonts w:ascii="Arial" w:hAnsi="Arial" w:cs="Arial"/>
          <w:sz w:val="22"/>
          <w:szCs w:val="22"/>
        </w:rPr>
        <w:t xml:space="preserve">English is one of the greatest barriers to self-sufficiency. Improving communication has a widespread impact. It may be a slow process, but gradually increasing vocabulary and literacy is greatly empowering. It is also important to help your mentee(s) practice speaking clearly and focus on learning practical English. </w:t>
      </w:r>
    </w:p>
    <w:p w14:paraId="6DFA99E4" w14:textId="77777777" w:rsidR="002951B1" w:rsidRPr="000F3FCE" w:rsidRDefault="002951B1" w:rsidP="00F614FD">
      <w:pPr>
        <w:ind w:left="720"/>
        <w:jc w:val="both"/>
        <w:rPr>
          <w:rFonts w:ascii="Arial" w:hAnsi="Arial" w:cs="Arial"/>
          <w:sz w:val="22"/>
          <w:szCs w:val="22"/>
        </w:rPr>
      </w:pPr>
    </w:p>
    <w:p w14:paraId="6DFA99E5" w14:textId="77777777" w:rsidR="002951B1" w:rsidRPr="000F3FCE" w:rsidRDefault="002951B1" w:rsidP="00F614FD">
      <w:pPr>
        <w:pStyle w:val="ListParagraph"/>
        <w:numPr>
          <w:ilvl w:val="0"/>
          <w:numId w:val="31"/>
        </w:numPr>
        <w:ind w:left="720"/>
        <w:jc w:val="both"/>
        <w:rPr>
          <w:rFonts w:ascii="Arial" w:hAnsi="Arial" w:cs="Arial"/>
          <w:sz w:val="22"/>
          <w:szCs w:val="22"/>
        </w:rPr>
      </w:pPr>
      <w:bookmarkStart w:id="1" w:name="_Toc351723778"/>
      <w:r w:rsidRPr="000F3FCE">
        <w:rPr>
          <w:rFonts w:ascii="Arial" w:hAnsi="Arial" w:cs="Arial"/>
          <w:sz w:val="22"/>
          <w:szCs w:val="22"/>
          <w:u w:val="single"/>
        </w:rPr>
        <w:t>Transportation and Navigating the Area</w:t>
      </w:r>
      <w:r w:rsidRPr="000F3FCE">
        <w:rPr>
          <w:rFonts w:ascii="Arial" w:hAnsi="Arial" w:cs="Arial"/>
          <w:sz w:val="22"/>
          <w:szCs w:val="22"/>
        </w:rPr>
        <w:t>:</w:t>
      </w:r>
      <w:bookmarkEnd w:id="1"/>
    </w:p>
    <w:p w14:paraId="6DFA99E6" w14:textId="77777777" w:rsidR="002951B1" w:rsidRPr="000F3FCE" w:rsidRDefault="002951B1" w:rsidP="00F614FD">
      <w:pPr>
        <w:ind w:left="720"/>
        <w:jc w:val="both"/>
        <w:rPr>
          <w:rFonts w:ascii="Arial" w:hAnsi="Arial" w:cs="Arial"/>
          <w:sz w:val="22"/>
          <w:szCs w:val="22"/>
        </w:rPr>
      </w:pPr>
      <w:r w:rsidRPr="000F3FCE">
        <w:rPr>
          <w:rFonts w:ascii="Arial" w:hAnsi="Arial" w:cs="Arial"/>
          <w:sz w:val="22"/>
          <w:szCs w:val="22"/>
        </w:rPr>
        <w:t>While driving clients for every appointment and shopping trip can be tempting, this is a perfect example of where a sacrifice of time now will lead to great gains in self-sufficiency in the long term. Practice riding the bus with clients to key places like the doctor’s office, USCRI, the library, the store, and English class locations. The CDTA has schedules and resources for those who are new to the bus system available on their website. Feeling comfortable walking around their neighborhood is another step towards self-sufficiency. You can explore your mentee’s neighborhood together. Finding parks and going out to community events are a great way to help your mentee feel comfortable in their new home.</w:t>
      </w:r>
    </w:p>
    <w:p w14:paraId="6DFA99E7" w14:textId="77777777" w:rsidR="002951B1" w:rsidRPr="000F3FCE" w:rsidRDefault="002951B1" w:rsidP="00F614FD">
      <w:pPr>
        <w:ind w:left="720"/>
        <w:jc w:val="both"/>
        <w:rPr>
          <w:rFonts w:ascii="Arial" w:hAnsi="Arial" w:cs="Arial"/>
          <w:sz w:val="22"/>
          <w:szCs w:val="22"/>
        </w:rPr>
      </w:pPr>
    </w:p>
    <w:p w14:paraId="6DFA99E8" w14:textId="77777777" w:rsidR="002951B1" w:rsidRPr="000F3FCE" w:rsidRDefault="002951B1" w:rsidP="00F614FD">
      <w:pPr>
        <w:pStyle w:val="ListParagraph"/>
        <w:numPr>
          <w:ilvl w:val="0"/>
          <w:numId w:val="31"/>
        </w:numPr>
        <w:ind w:left="720"/>
        <w:jc w:val="both"/>
        <w:rPr>
          <w:rFonts w:ascii="Arial" w:hAnsi="Arial" w:cs="Arial"/>
          <w:sz w:val="22"/>
          <w:szCs w:val="22"/>
        </w:rPr>
      </w:pPr>
      <w:bookmarkStart w:id="2" w:name="_Toc351723779"/>
      <w:r w:rsidRPr="000F3FCE">
        <w:rPr>
          <w:rFonts w:ascii="Arial" w:hAnsi="Arial" w:cs="Arial"/>
          <w:sz w:val="22"/>
          <w:szCs w:val="22"/>
          <w:u w:val="single"/>
        </w:rPr>
        <w:t>Economic</w:t>
      </w:r>
      <w:r w:rsidRPr="000F3FCE">
        <w:rPr>
          <w:rFonts w:ascii="Arial" w:hAnsi="Arial" w:cs="Arial"/>
          <w:sz w:val="22"/>
          <w:szCs w:val="22"/>
        </w:rPr>
        <w:t>:</w:t>
      </w:r>
      <w:bookmarkEnd w:id="2"/>
    </w:p>
    <w:p w14:paraId="6DFA99E9" w14:textId="77777777" w:rsidR="002951B1" w:rsidRPr="000F3FCE" w:rsidRDefault="002951B1" w:rsidP="00F614FD">
      <w:pPr>
        <w:ind w:left="720"/>
        <w:jc w:val="both"/>
        <w:rPr>
          <w:rFonts w:ascii="Arial" w:hAnsi="Arial" w:cs="Arial"/>
          <w:sz w:val="22"/>
          <w:szCs w:val="22"/>
        </w:rPr>
      </w:pPr>
      <w:r w:rsidRPr="000F3FCE">
        <w:rPr>
          <w:rFonts w:ascii="Arial" w:hAnsi="Arial" w:cs="Arial"/>
          <w:sz w:val="22"/>
          <w:szCs w:val="22"/>
        </w:rPr>
        <w:t>USCRI Albany’s official definition of self-sufficiency is economic self-sufficiency, meaning income exceeding expenses. It is acknowledged that self-sufficiency encompasses many other factors, but it is this definition that we can assess quantitatively to measure concrete results. To help with economic self-sufficiency you can help mentees work on essential job skills like time management and interviewing, navigating the newspaper for job listings, filling out applications, and, of course, by practicing English.</w:t>
      </w:r>
    </w:p>
    <w:p w14:paraId="6DFA99EA" w14:textId="77777777" w:rsidR="002951B1" w:rsidRPr="000F3FCE" w:rsidRDefault="002951B1" w:rsidP="00F614FD">
      <w:pPr>
        <w:ind w:left="720"/>
        <w:jc w:val="both"/>
        <w:rPr>
          <w:rFonts w:ascii="Arial" w:hAnsi="Arial" w:cs="Arial"/>
          <w:sz w:val="22"/>
          <w:szCs w:val="22"/>
        </w:rPr>
      </w:pPr>
    </w:p>
    <w:p w14:paraId="6DFA99EB" w14:textId="77777777" w:rsidR="002951B1" w:rsidRPr="000F3FCE" w:rsidRDefault="002951B1" w:rsidP="00F614FD">
      <w:pPr>
        <w:pStyle w:val="ListParagraph"/>
        <w:numPr>
          <w:ilvl w:val="0"/>
          <w:numId w:val="31"/>
        </w:numPr>
        <w:ind w:left="720"/>
        <w:jc w:val="both"/>
        <w:rPr>
          <w:rFonts w:ascii="Arial" w:hAnsi="Arial" w:cs="Arial"/>
          <w:sz w:val="22"/>
          <w:szCs w:val="22"/>
        </w:rPr>
      </w:pPr>
      <w:bookmarkStart w:id="3" w:name="_Toc351723780"/>
      <w:r w:rsidRPr="000F3FCE">
        <w:rPr>
          <w:rFonts w:ascii="Arial" w:hAnsi="Arial" w:cs="Arial"/>
          <w:sz w:val="22"/>
          <w:szCs w:val="22"/>
          <w:u w:val="single"/>
        </w:rPr>
        <w:t>Health</w:t>
      </w:r>
      <w:r w:rsidRPr="000F3FCE">
        <w:rPr>
          <w:rFonts w:ascii="Arial" w:hAnsi="Arial" w:cs="Arial"/>
          <w:sz w:val="22"/>
          <w:szCs w:val="22"/>
        </w:rPr>
        <w:t>:</w:t>
      </w:r>
      <w:bookmarkEnd w:id="3"/>
    </w:p>
    <w:p w14:paraId="6DFA99EC" w14:textId="77777777" w:rsidR="002951B1" w:rsidRPr="000F3FCE" w:rsidRDefault="002951B1" w:rsidP="00F614FD">
      <w:pPr>
        <w:ind w:left="720"/>
        <w:jc w:val="both"/>
        <w:rPr>
          <w:rFonts w:ascii="Arial" w:hAnsi="Arial" w:cs="Arial"/>
          <w:sz w:val="22"/>
          <w:szCs w:val="22"/>
        </w:rPr>
      </w:pPr>
      <w:r w:rsidRPr="000F3FCE">
        <w:rPr>
          <w:rFonts w:ascii="Arial" w:hAnsi="Arial" w:cs="Arial"/>
          <w:sz w:val="22"/>
          <w:szCs w:val="22"/>
        </w:rPr>
        <w:t>It is of the utmost importance that you respect your mentees’ right to privacy, especially regarding health concerns. However, you can help your mentees in non-intrusive ways by going over basic health care skills. Review how to differentiate between emergencies, illnesses that require a doctor’s visit, and maladies that can be treated at home (this can save quite a bit of transportation time as well). Talk about homecare, including the importance of bed rest and hydration when ill. Preventative care in the form of proper nutrition and dressing appropriately for cold weather are also subjects you can review in order to non-intrusively help your mentee(s) maintain their health.</w:t>
      </w:r>
    </w:p>
    <w:p w14:paraId="6DFA99ED" w14:textId="77777777" w:rsidR="00A77B3E" w:rsidRPr="000F3FCE" w:rsidRDefault="00A77B3E">
      <w:pPr>
        <w:rPr>
          <w:rFonts w:ascii="Arial" w:hAnsi="Arial" w:cs="Arial"/>
          <w:b/>
          <w:bCs/>
          <w:i/>
          <w:iCs/>
          <w:sz w:val="22"/>
          <w:szCs w:val="22"/>
          <w:u w:val="single"/>
        </w:rPr>
      </w:pPr>
    </w:p>
    <w:p w14:paraId="6DFA99EE" w14:textId="77777777" w:rsidR="00AD17F9" w:rsidRPr="000F3FCE" w:rsidRDefault="0035612E" w:rsidP="000F3FCE">
      <w:pPr>
        <w:rPr>
          <w:rFonts w:ascii="Arial" w:hAnsi="Arial" w:cs="Arial"/>
          <w:iCs/>
          <w:sz w:val="22"/>
          <w:szCs w:val="22"/>
        </w:rPr>
      </w:pPr>
      <w:r w:rsidRPr="000F3FCE">
        <w:rPr>
          <w:rFonts w:ascii="Arial" w:hAnsi="Arial" w:cs="Arial"/>
          <w:iCs/>
          <w:sz w:val="22"/>
          <w:szCs w:val="22"/>
        </w:rPr>
        <w:br w:type="page"/>
      </w:r>
      <w:r w:rsidR="00592734" w:rsidRPr="000F3FCE">
        <w:rPr>
          <w:rFonts w:ascii="Arial" w:hAnsi="Arial" w:cs="Arial"/>
          <w:iCs/>
          <w:sz w:val="22"/>
          <w:szCs w:val="22"/>
        </w:rPr>
        <w:lastRenderedPageBreak/>
        <w:t>As you’re getting started with helping with all these things, please keep a couple of issues in mind:</w:t>
      </w:r>
    </w:p>
    <w:p w14:paraId="6DFA99EF" w14:textId="77777777" w:rsidR="00592734" w:rsidRPr="000F3FCE" w:rsidRDefault="00592734" w:rsidP="000F3FCE">
      <w:pPr>
        <w:pStyle w:val="ListParagraph"/>
        <w:numPr>
          <w:ilvl w:val="0"/>
          <w:numId w:val="24"/>
        </w:numPr>
        <w:spacing w:after="120"/>
        <w:jc w:val="both"/>
        <w:rPr>
          <w:rFonts w:ascii="Arial" w:hAnsi="Arial" w:cs="Arial"/>
          <w:sz w:val="22"/>
          <w:szCs w:val="22"/>
        </w:rPr>
      </w:pPr>
      <w:r w:rsidRPr="000F3FCE">
        <w:rPr>
          <w:rFonts w:ascii="Arial" w:hAnsi="Arial" w:cs="Arial"/>
          <w:i/>
          <w:iCs/>
          <w:sz w:val="22"/>
          <w:szCs w:val="22"/>
        </w:rPr>
        <w:t xml:space="preserve">Clients’ right to privacy. </w:t>
      </w:r>
      <w:r w:rsidR="00553E60" w:rsidRPr="000F3FCE">
        <w:rPr>
          <w:rFonts w:ascii="Arial" w:hAnsi="Arial" w:cs="Arial"/>
          <w:i/>
          <w:iCs/>
          <w:sz w:val="22"/>
          <w:szCs w:val="22"/>
        </w:rPr>
        <w:t xml:space="preserve"> </w:t>
      </w:r>
      <w:r w:rsidR="00553E60" w:rsidRPr="000F3FCE">
        <w:rPr>
          <w:rFonts w:ascii="Arial" w:hAnsi="Arial" w:cs="Arial"/>
          <w:sz w:val="22"/>
          <w:szCs w:val="22"/>
        </w:rPr>
        <w:t>While many things on the list are things you might become aware of throug</w:t>
      </w:r>
      <w:r w:rsidR="00535649" w:rsidRPr="000F3FCE">
        <w:rPr>
          <w:rFonts w:ascii="Arial" w:hAnsi="Arial" w:cs="Arial"/>
          <w:sz w:val="22"/>
          <w:szCs w:val="22"/>
        </w:rPr>
        <w:t xml:space="preserve">h any visit, </w:t>
      </w:r>
      <w:r w:rsidR="00553E60" w:rsidRPr="000F3FCE">
        <w:rPr>
          <w:rFonts w:ascii="Arial" w:hAnsi="Arial" w:cs="Arial"/>
          <w:sz w:val="22"/>
          <w:szCs w:val="22"/>
        </w:rPr>
        <w:t>other items involve private family details. Please remember that each refugee family can decide how much information they’d like to share with their Volunteer Mentor</w:t>
      </w:r>
      <w:r w:rsidRPr="000F3FCE">
        <w:rPr>
          <w:rFonts w:ascii="Arial" w:hAnsi="Arial" w:cs="Arial"/>
          <w:sz w:val="22"/>
          <w:szCs w:val="22"/>
        </w:rPr>
        <w:t>, and any information shared with you should be treated with the utmost confidence, especially anything regarding health status and identifying numbers (SSN, Medicaid ID, birthdates, etc.)</w:t>
      </w:r>
    </w:p>
    <w:p w14:paraId="6DFA99F0" w14:textId="77777777" w:rsidR="00592734" w:rsidRPr="000F3FCE" w:rsidRDefault="00592734" w:rsidP="00592734">
      <w:pPr>
        <w:pStyle w:val="ListParagraph"/>
        <w:spacing w:after="120"/>
        <w:ind w:left="360"/>
        <w:rPr>
          <w:rFonts w:ascii="Arial" w:hAnsi="Arial" w:cs="Arial"/>
          <w:sz w:val="22"/>
          <w:szCs w:val="22"/>
        </w:rPr>
      </w:pPr>
    </w:p>
    <w:p w14:paraId="6DFA99F1" w14:textId="77777777" w:rsidR="00AD17F9" w:rsidRPr="000F3FCE" w:rsidRDefault="00592734" w:rsidP="000F3FCE">
      <w:pPr>
        <w:pStyle w:val="ListParagraph"/>
        <w:numPr>
          <w:ilvl w:val="0"/>
          <w:numId w:val="24"/>
        </w:numPr>
        <w:spacing w:after="120"/>
        <w:jc w:val="both"/>
        <w:rPr>
          <w:rFonts w:ascii="Arial" w:hAnsi="Arial" w:cs="Arial"/>
          <w:sz w:val="22"/>
          <w:szCs w:val="22"/>
        </w:rPr>
      </w:pPr>
      <w:r w:rsidRPr="000F3FCE">
        <w:rPr>
          <w:rFonts w:ascii="Arial" w:hAnsi="Arial" w:cs="Arial"/>
          <w:i/>
          <w:sz w:val="22"/>
          <w:szCs w:val="22"/>
        </w:rPr>
        <w:t>Appropriate items to refer to the office</w:t>
      </w:r>
      <w:r w:rsidRPr="000F3FCE">
        <w:rPr>
          <w:rFonts w:ascii="Arial" w:hAnsi="Arial" w:cs="Arial"/>
          <w:sz w:val="22"/>
          <w:szCs w:val="22"/>
        </w:rPr>
        <w:t>. As a mentor, you are not expected to solve all the problems your mentees may encounter. In fact, there are certain issues we ask that you refer to the USCRI office. This includes any concerns or changes</w:t>
      </w:r>
      <w:r w:rsidR="0089075A" w:rsidRPr="000F3FCE">
        <w:rPr>
          <w:rFonts w:ascii="Arial" w:hAnsi="Arial" w:cs="Arial"/>
          <w:sz w:val="22"/>
          <w:szCs w:val="22"/>
        </w:rPr>
        <w:t xml:space="preserve"> related to their finances, benefits, and legal paperwork</w:t>
      </w:r>
      <w:r w:rsidRPr="000F3FCE">
        <w:rPr>
          <w:rFonts w:ascii="Arial" w:hAnsi="Arial" w:cs="Arial"/>
          <w:sz w:val="22"/>
          <w:szCs w:val="22"/>
        </w:rPr>
        <w:t>,</w:t>
      </w:r>
      <w:r w:rsidR="0089075A" w:rsidRPr="000F3FCE">
        <w:rPr>
          <w:rFonts w:ascii="Arial" w:hAnsi="Arial" w:cs="Arial"/>
          <w:sz w:val="22"/>
          <w:szCs w:val="22"/>
        </w:rPr>
        <w:t xml:space="preserve"> such as green card applications.</w:t>
      </w:r>
      <w:r w:rsidR="00AD17F9" w:rsidRPr="000F3FCE">
        <w:rPr>
          <w:rFonts w:ascii="Arial" w:hAnsi="Arial" w:cs="Arial"/>
          <w:sz w:val="22"/>
          <w:szCs w:val="22"/>
        </w:rPr>
        <w:t xml:space="preserve"> A USCRI staff member or</w:t>
      </w:r>
      <w:r w:rsidRPr="000F3FCE">
        <w:rPr>
          <w:rFonts w:ascii="Arial" w:hAnsi="Arial" w:cs="Arial"/>
          <w:sz w:val="22"/>
          <w:szCs w:val="22"/>
        </w:rPr>
        <w:t xml:space="preserve"> trained</w:t>
      </w:r>
      <w:r w:rsidR="00AD17F9" w:rsidRPr="000F3FCE">
        <w:rPr>
          <w:rFonts w:ascii="Arial" w:hAnsi="Arial" w:cs="Arial"/>
          <w:sz w:val="22"/>
          <w:szCs w:val="22"/>
        </w:rPr>
        <w:t xml:space="preserve"> intern will be able to assist mentees in the</w:t>
      </w:r>
      <w:r w:rsidRPr="000F3FCE">
        <w:rPr>
          <w:rFonts w:ascii="Arial" w:hAnsi="Arial" w:cs="Arial"/>
          <w:sz w:val="22"/>
          <w:szCs w:val="22"/>
        </w:rPr>
        <w:t xml:space="preserve"> most efficient manner possible, or in some cases collaborate with a mentor to ensure appropriate procedures.</w:t>
      </w:r>
    </w:p>
    <w:p w14:paraId="6DFA99F2" w14:textId="77777777" w:rsidR="0089075A" w:rsidRPr="000F3FCE" w:rsidRDefault="00AD17F9" w:rsidP="000F3FCE">
      <w:pPr>
        <w:ind w:left="360"/>
        <w:jc w:val="both"/>
        <w:rPr>
          <w:rFonts w:ascii="Arial" w:hAnsi="Arial" w:cs="Arial"/>
          <w:sz w:val="22"/>
          <w:szCs w:val="22"/>
        </w:rPr>
      </w:pPr>
      <w:r w:rsidRPr="000F3FCE">
        <w:rPr>
          <w:rFonts w:ascii="Arial" w:hAnsi="Arial" w:cs="Arial"/>
          <w:sz w:val="22"/>
          <w:szCs w:val="22"/>
        </w:rPr>
        <w:t>One reason is that with all of these issues, small errors on forms can lead to long delays and even improper denial of services or benefits. Any changes in financial resources must be reported to DSS and tracked by USCRI, and USCRI has procedures in place with DSS and other [orgs] to expedite processing. For these and other reasons, we strongly encourage mentors not to get involved with benefits and legal issues other than to help individuals make an appointment at USCRI.</w:t>
      </w:r>
      <w:r w:rsidR="00470E40" w:rsidRPr="000F3FCE">
        <w:rPr>
          <w:rFonts w:ascii="Arial" w:hAnsi="Arial" w:cs="Arial"/>
          <w:sz w:val="22"/>
          <w:szCs w:val="22"/>
        </w:rPr>
        <w:t xml:space="preserve"> </w:t>
      </w:r>
    </w:p>
    <w:p w14:paraId="6DFA99F3" w14:textId="77777777" w:rsidR="00A77B3E" w:rsidRPr="000F3FCE" w:rsidRDefault="00A77B3E" w:rsidP="000F3FCE">
      <w:pPr>
        <w:jc w:val="both"/>
        <w:rPr>
          <w:rFonts w:ascii="Arial" w:hAnsi="Arial" w:cs="Arial"/>
          <w:sz w:val="22"/>
          <w:szCs w:val="22"/>
        </w:rPr>
      </w:pPr>
    </w:p>
    <w:p w14:paraId="6DFA99F4" w14:textId="77777777" w:rsidR="00603012" w:rsidRPr="000F3FCE" w:rsidRDefault="00CE58A2" w:rsidP="00622688">
      <w:pPr>
        <w:pBdr>
          <w:bottom w:val="single" w:sz="4" w:space="1" w:color="auto"/>
        </w:pBdr>
        <w:rPr>
          <w:rFonts w:ascii="Arial" w:hAnsi="Arial" w:cs="Arial"/>
          <w:sz w:val="22"/>
          <w:szCs w:val="22"/>
        </w:rPr>
      </w:pPr>
      <w:r w:rsidRPr="000F3FCE">
        <w:rPr>
          <w:rFonts w:ascii="Arial" w:hAnsi="Arial" w:cs="Arial"/>
          <w:sz w:val="22"/>
          <w:szCs w:val="22"/>
        </w:rPr>
        <w:t>The remainder of this packet provides tips and resources in the following areas:</w:t>
      </w:r>
    </w:p>
    <w:p w14:paraId="6DFA99F5" w14:textId="77777777" w:rsidR="00CE58A2" w:rsidRPr="000F3FCE" w:rsidRDefault="00CE58A2" w:rsidP="00622688">
      <w:pPr>
        <w:pBdr>
          <w:bottom w:val="single" w:sz="4" w:space="1" w:color="auto"/>
        </w:pBdr>
        <w:rPr>
          <w:rFonts w:ascii="Arial" w:hAnsi="Arial" w:cs="Arial"/>
          <w:sz w:val="22"/>
          <w:szCs w:val="22"/>
        </w:rPr>
      </w:pPr>
    </w:p>
    <w:p w14:paraId="6DFA99F6" w14:textId="77777777" w:rsidR="00CE58A2" w:rsidRPr="000F3FCE" w:rsidRDefault="00CE58A2" w:rsidP="00CE58A2">
      <w:pPr>
        <w:pStyle w:val="ListParagraph"/>
        <w:numPr>
          <w:ilvl w:val="0"/>
          <w:numId w:val="32"/>
        </w:numPr>
        <w:pBdr>
          <w:bottom w:val="single" w:sz="4" w:space="1" w:color="auto"/>
        </w:pBdr>
        <w:rPr>
          <w:rFonts w:ascii="Arial" w:hAnsi="Arial" w:cs="Arial"/>
          <w:sz w:val="22"/>
          <w:szCs w:val="22"/>
        </w:rPr>
      </w:pPr>
      <w:r w:rsidRPr="000F3FCE">
        <w:rPr>
          <w:rFonts w:ascii="Arial" w:hAnsi="Arial" w:cs="Arial"/>
          <w:sz w:val="22"/>
          <w:szCs w:val="22"/>
        </w:rPr>
        <w:t>English And Education ………………………………………</w:t>
      </w:r>
      <w:r w:rsidR="00E74F6C">
        <w:rPr>
          <w:rFonts w:ascii="Arial" w:hAnsi="Arial" w:cs="Arial"/>
          <w:sz w:val="22"/>
          <w:szCs w:val="22"/>
        </w:rPr>
        <w:t>………………………………………</w:t>
      </w:r>
      <w:r w:rsidRPr="000F3FCE">
        <w:rPr>
          <w:rFonts w:ascii="Arial" w:hAnsi="Arial" w:cs="Arial"/>
          <w:sz w:val="22"/>
          <w:szCs w:val="22"/>
        </w:rPr>
        <w:t>page 2</w:t>
      </w:r>
    </w:p>
    <w:p w14:paraId="6DFA99F7" w14:textId="77777777" w:rsidR="00CE58A2" w:rsidRPr="000F3FCE" w:rsidRDefault="00CE58A2" w:rsidP="00CE58A2">
      <w:pPr>
        <w:pStyle w:val="ListParagraph"/>
        <w:numPr>
          <w:ilvl w:val="0"/>
          <w:numId w:val="32"/>
        </w:numPr>
        <w:pBdr>
          <w:bottom w:val="single" w:sz="4" w:space="1" w:color="auto"/>
        </w:pBdr>
        <w:rPr>
          <w:rFonts w:ascii="Arial" w:hAnsi="Arial" w:cs="Arial"/>
          <w:sz w:val="22"/>
          <w:szCs w:val="22"/>
        </w:rPr>
      </w:pPr>
      <w:r w:rsidRPr="000F3FCE">
        <w:rPr>
          <w:rFonts w:ascii="Arial" w:hAnsi="Arial" w:cs="Arial"/>
          <w:sz w:val="22"/>
          <w:szCs w:val="22"/>
        </w:rPr>
        <w:t>Transportation And Community Knowledge………………</w:t>
      </w:r>
      <w:r w:rsidR="00E74F6C">
        <w:rPr>
          <w:rFonts w:ascii="Arial" w:hAnsi="Arial" w:cs="Arial"/>
          <w:sz w:val="22"/>
          <w:szCs w:val="22"/>
        </w:rPr>
        <w:t xml:space="preserve">……………………………………….page </w:t>
      </w:r>
      <w:r w:rsidRPr="000F3FCE">
        <w:rPr>
          <w:rFonts w:ascii="Arial" w:hAnsi="Arial" w:cs="Arial"/>
          <w:sz w:val="22"/>
          <w:szCs w:val="22"/>
        </w:rPr>
        <w:t>3</w:t>
      </w:r>
    </w:p>
    <w:p w14:paraId="6DFA99F8" w14:textId="77777777" w:rsidR="00CE58A2" w:rsidRPr="000F3FCE" w:rsidRDefault="00CE58A2" w:rsidP="00CE58A2">
      <w:pPr>
        <w:pStyle w:val="ListParagraph"/>
        <w:numPr>
          <w:ilvl w:val="0"/>
          <w:numId w:val="32"/>
        </w:numPr>
        <w:pBdr>
          <w:bottom w:val="single" w:sz="4" w:space="1" w:color="auto"/>
        </w:pBdr>
        <w:rPr>
          <w:rFonts w:ascii="Arial" w:hAnsi="Arial" w:cs="Arial"/>
          <w:sz w:val="22"/>
          <w:szCs w:val="22"/>
        </w:rPr>
      </w:pPr>
      <w:r w:rsidRPr="000F3FCE">
        <w:rPr>
          <w:rFonts w:ascii="Arial" w:hAnsi="Arial" w:cs="Arial"/>
          <w:sz w:val="22"/>
          <w:szCs w:val="22"/>
        </w:rPr>
        <w:t>Finances,</w:t>
      </w:r>
      <w:r w:rsidR="00E74F6C">
        <w:rPr>
          <w:rFonts w:ascii="Arial" w:hAnsi="Arial" w:cs="Arial"/>
          <w:sz w:val="22"/>
          <w:szCs w:val="22"/>
        </w:rPr>
        <w:t xml:space="preserve"> Employment And Public Benefits……………………………………………………….page 3</w:t>
      </w:r>
    </w:p>
    <w:p w14:paraId="6DFA99F9" w14:textId="77777777" w:rsidR="00CE58A2" w:rsidRPr="000F3FCE" w:rsidRDefault="00E74F6C" w:rsidP="00CE58A2">
      <w:pPr>
        <w:pStyle w:val="ListParagraph"/>
        <w:numPr>
          <w:ilvl w:val="0"/>
          <w:numId w:val="32"/>
        </w:numPr>
        <w:pBdr>
          <w:bottom w:val="single" w:sz="4" w:space="1" w:color="auto"/>
        </w:pBdr>
        <w:rPr>
          <w:rFonts w:ascii="Arial" w:hAnsi="Arial" w:cs="Arial"/>
          <w:sz w:val="22"/>
          <w:szCs w:val="22"/>
        </w:rPr>
      </w:pPr>
      <w:r>
        <w:rPr>
          <w:rFonts w:ascii="Arial" w:hAnsi="Arial" w:cs="Arial"/>
          <w:sz w:val="22"/>
          <w:szCs w:val="22"/>
        </w:rPr>
        <w:t>Health Care……………………………………………………………………………………………page 4</w:t>
      </w:r>
    </w:p>
    <w:p w14:paraId="6DFA99FA" w14:textId="77777777" w:rsidR="00CE58A2" w:rsidRPr="000F3FCE" w:rsidRDefault="00CE58A2" w:rsidP="00CE58A2">
      <w:pPr>
        <w:pStyle w:val="ListParagraph"/>
        <w:numPr>
          <w:ilvl w:val="0"/>
          <w:numId w:val="32"/>
        </w:numPr>
        <w:pBdr>
          <w:bottom w:val="single" w:sz="4" w:space="1" w:color="auto"/>
        </w:pBdr>
        <w:rPr>
          <w:rFonts w:ascii="Arial" w:hAnsi="Arial" w:cs="Arial"/>
          <w:sz w:val="22"/>
          <w:szCs w:val="22"/>
        </w:rPr>
      </w:pPr>
      <w:r w:rsidRPr="000F3FCE">
        <w:rPr>
          <w:rFonts w:ascii="Arial" w:hAnsi="Arial" w:cs="Arial"/>
          <w:sz w:val="22"/>
          <w:szCs w:val="22"/>
        </w:rPr>
        <w:t>Food &amp; Healthy Living</w:t>
      </w:r>
      <w:r w:rsidR="00E74F6C">
        <w:rPr>
          <w:rFonts w:ascii="Arial" w:hAnsi="Arial" w:cs="Arial"/>
          <w:sz w:val="22"/>
          <w:szCs w:val="22"/>
        </w:rPr>
        <w:t>………………………………………………………………………………..page 5</w:t>
      </w:r>
      <w:r w:rsidRPr="000F3FCE">
        <w:rPr>
          <w:rFonts w:ascii="Arial" w:hAnsi="Arial" w:cs="Arial"/>
          <w:sz w:val="22"/>
          <w:szCs w:val="22"/>
        </w:rPr>
        <w:t xml:space="preserve"> </w:t>
      </w:r>
    </w:p>
    <w:p w14:paraId="6DFA99FB" w14:textId="77777777" w:rsidR="00CE58A2" w:rsidRPr="000F3FCE" w:rsidRDefault="00CE58A2" w:rsidP="00CE58A2">
      <w:pPr>
        <w:pStyle w:val="ListParagraph"/>
        <w:numPr>
          <w:ilvl w:val="0"/>
          <w:numId w:val="32"/>
        </w:numPr>
        <w:pBdr>
          <w:bottom w:val="single" w:sz="4" w:space="1" w:color="auto"/>
        </w:pBdr>
        <w:rPr>
          <w:rFonts w:ascii="Arial" w:hAnsi="Arial" w:cs="Arial"/>
          <w:sz w:val="22"/>
          <w:szCs w:val="22"/>
        </w:rPr>
      </w:pPr>
      <w:r w:rsidRPr="000F3FCE">
        <w:rPr>
          <w:rFonts w:ascii="Arial" w:hAnsi="Arial" w:cs="Arial"/>
          <w:sz w:val="22"/>
          <w:szCs w:val="22"/>
        </w:rPr>
        <w:t>Housing</w:t>
      </w:r>
      <w:r w:rsidR="00E74F6C">
        <w:rPr>
          <w:rFonts w:ascii="Arial" w:hAnsi="Arial" w:cs="Arial"/>
          <w:sz w:val="22"/>
          <w:szCs w:val="22"/>
        </w:rPr>
        <w:t>………………………………………………………………………………………………..page 5</w:t>
      </w:r>
    </w:p>
    <w:p w14:paraId="6DFA99FC" w14:textId="77777777" w:rsidR="00CE58A2" w:rsidRPr="000F3FCE" w:rsidRDefault="00CE58A2" w:rsidP="00CE58A2">
      <w:pPr>
        <w:pStyle w:val="ListParagraph"/>
        <w:numPr>
          <w:ilvl w:val="0"/>
          <w:numId w:val="32"/>
        </w:numPr>
        <w:pBdr>
          <w:bottom w:val="single" w:sz="4" w:space="1" w:color="auto"/>
        </w:pBdr>
        <w:rPr>
          <w:rFonts w:ascii="Arial" w:hAnsi="Arial" w:cs="Arial"/>
          <w:sz w:val="22"/>
          <w:szCs w:val="22"/>
        </w:rPr>
      </w:pPr>
      <w:r w:rsidRPr="000F3FCE">
        <w:rPr>
          <w:rFonts w:ascii="Arial" w:hAnsi="Arial" w:cs="Arial"/>
          <w:sz w:val="22"/>
          <w:szCs w:val="22"/>
        </w:rPr>
        <w:t>Communicating Across Cultures and Language Barriers</w:t>
      </w:r>
      <w:r w:rsidR="00E74F6C">
        <w:rPr>
          <w:rFonts w:ascii="Arial" w:hAnsi="Arial" w:cs="Arial"/>
          <w:sz w:val="22"/>
          <w:szCs w:val="22"/>
        </w:rPr>
        <w:t>………………………………………..page 6</w:t>
      </w:r>
    </w:p>
    <w:p w14:paraId="6DFA99FD" w14:textId="77777777" w:rsidR="0035612E" w:rsidRPr="000F3FCE" w:rsidRDefault="0035612E" w:rsidP="00622688">
      <w:pPr>
        <w:pBdr>
          <w:bottom w:val="single" w:sz="4" w:space="1" w:color="auto"/>
        </w:pBdr>
        <w:rPr>
          <w:rFonts w:ascii="Arial" w:hAnsi="Arial" w:cs="Arial"/>
          <w:b/>
          <w:sz w:val="22"/>
          <w:szCs w:val="22"/>
        </w:rPr>
      </w:pPr>
    </w:p>
    <w:p w14:paraId="6DFA99FE" w14:textId="77777777" w:rsidR="00622688" w:rsidRPr="000F3FCE" w:rsidRDefault="00622688" w:rsidP="00622688">
      <w:pPr>
        <w:pBdr>
          <w:bottom w:val="single" w:sz="4" w:space="1" w:color="auto"/>
        </w:pBdr>
        <w:rPr>
          <w:rFonts w:ascii="Arial" w:hAnsi="Arial" w:cs="Arial"/>
          <w:b/>
          <w:sz w:val="22"/>
          <w:szCs w:val="22"/>
        </w:rPr>
      </w:pPr>
      <w:r w:rsidRPr="000F3FCE">
        <w:rPr>
          <w:rFonts w:ascii="Arial" w:hAnsi="Arial" w:cs="Arial"/>
          <w:b/>
          <w:sz w:val="22"/>
          <w:szCs w:val="22"/>
        </w:rPr>
        <w:t>ENGLISH AND EDUCATION</w:t>
      </w:r>
    </w:p>
    <w:p w14:paraId="6DFA99FF" w14:textId="77777777" w:rsidR="00622688" w:rsidRPr="000F3FCE" w:rsidRDefault="00622688" w:rsidP="00622688">
      <w:pPr>
        <w:rPr>
          <w:rFonts w:ascii="Arial" w:hAnsi="Arial" w:cs="Arial"/>
          <w:b/>
          <w:sz w:val="22"/>
          <w:szCs w:val="22"/>
        </w:rPr>
      </w:pPr>
      <w:r w:rsidRPr="000F3FCE">
        <w:rPr>
          <w:rFonts w:ascii="Arial" w:hAnsi="Arial" w:cs="Arial"/>
          <w:b/>
          <w:sz w:val="22"/>
          <w:szCs w:val="22"/>
        </w:rPr>
        <w:t xml:space="preserve">Mentors Can: </w:t>
      </w:r>
    </w:p>
    <w:p w14:paraId="6DFA9A00" w14:textId="77777777" w:rsidR="00622688" w:rsidRPr="000F3FCE" w:rsidRDefault="00622688" w:rsidP="00F614FD">
      <w:pPr>
        <w:pStyle w:val="ListParagraph"/>
        <w:numPr>
          <w:ilvl w:val="0"/>
          <w:numId w:val="18"/>
        </w:numPr>
        <w:jc w:val="both"/>
        <w:rPr>
          <w:rFonts w:ascii="Arial" w:hAnsi="Arial" w:cs="Arial"/>
          <w:sz w:val="22"/>
          <w:szCs w:val="22"/>
        </w:rPr>
      </w:pPr>
      <w:r w:rsidRPr="000F3FCE">
        <w:rPr>
          <w:rFonts w:ascii="Arial" w:hAnsi="Arial" w:cs="Arial"/>
          <w:sz w:val="22"/>
          <w:szCs w:val="22"/>
        </w:rPr>
        <w:t xml:space="preserve">Encourage mentee(s) to attend as many English classes per week as they can. You can help </w:t>
      </w:r>
      <w:r w:rsidR="00133189" w:rsidRPr="000F3FCE">
        <w:rPr>
          <w:rFonts w:ascii="Arial" w:hAnsi="Arial" w:cs="Arial"/>
          <w:sz w:val="22"/>
          <w:szCs w:val="22"/>
        </w:rPr>
        <w:t xml:space="preserve">reinforce the importance of learning </w:t>
      </w:r>
      <w:r w:rsidRPr="000F3FCE">
        <w:rPr>
          <w:rFonts w:ascii="Arial" w:hAnsi="Arial" w:cs="Arial"/>
          <w:sz w:val="22"/>
          <w:szCs w:val="22"/>
        </w:rPr>
        <w:t>English</w:t>
      </w:r>
      <w:r w:rsidR="00133189" w:rsidRPr="000F3FCE">
        <w:rPr>
          <w:rFonts w:ascii="Arial" w:hAnsi="Arial" w:cs="Arial"/>
          <w:sz w:val="22"/>
          <w:szCs w:val="22"/>
        </w:rPr>
        <w:t>, and</w:t>
      </w:r>
      <w:r w:rsidRPr="000F3FCE">
        <w:rPr>
          <w:rFonts w:ascii="Arial" w:hAnsi="Arial" w:cs="Arial"/>
          <w:sz w:val="22"/>
          <w:szCs w:val="22"/>
        </w:rPr>
        <w:t xml:space="preserve"> ask</w:t>
      </w:r>
      <w:r w:rsidR="003C19A7" w:rsidRPr="000F3FCE">
        <w:rPr>
          <w:rFonts w:ascii="Arial" w:hAnsi="Arial" w:cs="Arial"/>
          <w:sz w:val="22"/>
          <w:szCs w:val="22"/>
        </w:rPr>
        <w:t xml:space="preserve"> </w:t>
      </w:r>
      <w:r w:rsidR="00133189" w:rsidRPr="000F3FCE">
        <w:rPr>
          <w:rFonts w:ascii="Arial" w:hAnsi="Arial" w:cs="Arial"/>
          <w:sz w:val="22"/>
          <w:szCs w:val="22"/>
        </w:rPr>
        <w:t xml:space="preserve">not only </w:t>
      </w:r>
      <w:r w:rsidR="00B03242" w:rsidRPr="000F3FCE">
        <w:rPr>
          <w:rFonts w:ascii="Arial" w:hAnsi="Arial" w:cs="Arial"/>
          <w:i/>
          <w:sz w:val="22"/>
          <w:szCs w:val="22"/>
        </w:rPr>
        <w:t>if</w:t>
      </w:r>
      <w:r w:rsidR="00133189" w:rsidRPr="000F3FCE">
        <w:rPr>
          <w:rFonts w:ascii="Arial" w:hAnsi="Arial" w:cs="Arial"/>
          <w:sz w:val="22"/>
          <w:szCs w:val="22"/>
        </w:rPr>
        <w:t xml:space="preserve"> they are attending class, but </w:t>
      </w:r>
      <w:r w:rsidRPr="000F3FCE">
        <w:rPr>
          <w:rFonts w:ascii="Arial" w:hAnsi="Arial" w:cs="Arial"/>
          <w:sz w:val="22"/>
          <w:szCs w:val="22"/>
        </w:rPr>
        <w:t xml:space="preserve"> </w:t>
      </w:r>
      <w:r w:rsidR="00B03242" w:rsidRPr="000F3FCE">
        <w:rPr>
          <w:rFonts w:ascii="Arial" w:hAnsi="Arial" w:cs="Arial"/>
          <w:i/>
          <w:sz w:val="22"/>
          <w:szCs w:val="22"/>
        </w:rPr>
        <w:t>where</w:t>
      </w:r>
      <w:r w:rsidR="00133189" w:rsidRPr="000F3FCE">
        <w:rPr>
          <w:rFonts w:ascii="Arial" w:hAnsi="Arial" w:cs="Arial"/>
          <w:sz w:val="22"/>
          <w:szCs w:val="22"/>
        </w:rPr>
        <w:t xml:space="preserve"> and </w:t>
      </w:r>
      <w:r w:rsidR="00B03242" w:rsidRPr="000F3FCE">
        <w:rPr>
          <w:rFonts w:ascii="Arial" w:hAnsi="Arial" w:cs="Arial"/>
          <w:i/>
          <w:sz w:val="22"/>
          <w:szCs w:val="22"/>
        </w:rPr>
        <w:t>how often</w:t>
      </w:r>
      <w:r w:rsidRPr="000F3FCE">
        <w:rPr>
          <w:rFonts w:ascii="Arial" w:hAnsi="Arial" w:cs="Arial"/>
          <w:sz w:val="22"/>
          <w:szCs w:val="22"/>
        </w:rPr>
        <w:t xml:space="preserve"> they attend</w:t>
      </w:r>
      <w:r w:rsidR="00052E8E" w:rsidRPr="000F3FCE">
        <w:rPr>
          <w:rFonts w:ascii="Arial" w:hAnsi="Arial" w:cs="Arial"/>
          <w:sz w:val="22"/>
          <w:szCs w:val="22"/>
        </w:rPr>
        <w:t>.</w:t>
      </w:r>
      <w:r w:rsidRPr="000F3FCE">
        <w:rPr>
          <w:rFonts w:ascii="Arial" w:hAnsi="Arial" w:cs="Arial"/>
          <w:sz w:val="22"/>
          <w:szCs w:val="22"/>
        </w:rPr>
        <w:t xml:space="preserve"> </w:t>
      </w:r>
    </w:p>
    <w:p w14:paraId="6DFA9A01" w14:textId="77777777" w:rsidR="00622688" w:rsidRPr="000F3FCE" w:rsidRDefault="00C8350F" w:rsidP="00F614FD">
      <w:pPr>
        <w:pStyle w:val="ListParagraph"/>
        <w:numPr>
          <w:ilvl w:val="1"/>
          <w:numId w:val="18"/>
        </w:numPr>
        <w:jc w:val="both"/>
        <w:rPr>
          <w:rFonts w:ascii="Arial" w:hAnsi="Arial" w:cs="Arial"/>
          <w:sz w:val="22"/>
          <w:szCs w:val="22"/>
        </w:rPr>
      </w:pPr>
      <w:r w:rsidRPr="000F3FCE">
        <w:rPr>
          <w:rFonts w:ascii="Arial" w:hAnsi="Arial" w:cs="Arial"/>
          <w:sz w:val="22"/>
          <w:szCs w:val="22"/>
        </w:rPr>
        <w:t xml:space="preserve">If your mentees are not attending English </w:t>
      </w:r>
      <w:r w:rsidR="00133189" w:rsidRPr="000F3FCE">
        <w:rPr>
          <w:rFonts w:ascii="Arial" w:hAnsi="Arial" w:cs="Arial"/>
          <w:sz w:val="22"/>
          <w:szCs w:val="22"/>
        </w:rPr>
        <w:t>classes,</w:t>
      </w:r>
      <w:r w:rsidR="00622688" w:rsidRPr="000F3FCE">
        <w:rPr>
          <w:rFonts w:ascii="Arial" w:hAnsi="Arial" w:cs="Arial"/>
          <w:sz w:val="22"/>
          <w:szCs w:val="22"/>
        </w:rPr>
        <w:t xml:space="preserve"> ask them what the barriers are to them attending and try and help them work through these barriers</w:t>
      </w:r>
      <w:r w:rsidR="00A72498" w:rsidRPr="000F3FCE">
        <w:rPr>
          <w:rFonts w:ascii="Arial" w:hAnsi="Arial" w:cs="Arial"/>
          <w:sz w:val="22"/>
          <w:szCs w:val="22"/>
        </w:rPr>
        <w:t>, or refer them to the USCRI office for more support</w:t>
      </w:r>
      <w:r w:rsidR="00622688" w:rsidRPr="000F3FCE">
        <w:rPr>
          <w:rFonts w:ascii="Arial" w:hAnsi="Arial" w:cs="Arial"/>
          <w:sz w:val="22"/>
          <w:szCs w:val="22"/>
        </w:rPr>
        <w:t xml:space="preserve">. </w:t>
      </w:r>
    </w:p>
    <w:p w14:paraId="6DFA9A02" w14:textId="77777777" w:rsidR="00383BF1" w:rsidRPr="000F3FCE" w:rsidRDefault="00383BF1" w:rsidP="00F614FD">
      <w:pPr>
        <w:pStyle w:val="ListParagraph"/>
        <w:numPr>
          <w:ilvl w:val="0"/>
          <w:numId w:val="18"/>
        </w:numPr>
        <w:rPr>
          <w:rFonts w:ascii="Arial" w:hAnsi="Arial" w:cs="Arial"/>
          <w:sz w:val="22"/>
          <w:szCs w:val="22"/>
        </w:rPr>
      </w:pPr>
      <w:r w:rsidRPr="000F3FCE">
        <w:rPr>
          <w:rFonts w:ascii="Arial" w:hAnsi="Arial" w:cs="Arial"/>
          <w:sz w:val="22"/>
          <w:szCs w:val="22"/>
        </w:rPr>
        <w:t xml:space="preserve">Help your mentees learn English by practicing practical English in their home. </w:t>
      </w:r>
    </w:p>
    <w:p w14:paraId="6DFA9A03" w14:textId="77777777" w:rsidR="00383BF1" w:rsidRPr="000F3FCE" w:rsidRDefault="00383BF1" w:rsidP="00F614FD">
      <w:pPr>
        <w:pStyle w:val="ListParagraph"/>
        <w:numPr>
          <w:ilvl w:val="1"/>
          <w:numId w:val="18"/>
        </w:numPr>
        <w:jc w:val="both"/>
        <w:rPr>
          <w:rFonts w:ascii="Arial" w:hAnsi="Arial" w:cs="Arial"/>
          <w:sz w:val="22"/>
          <w:szCs w:val="22"/>
        </w:rPr>
      </w:pPr>
      <w:r w:rsidRPr="000F3FCE">
        <w:rPr>
          <w:rFonts w:ascii="Arial" w:hAnsi="Arial" w:cs="Arial"/>
          <w:sz w:val="22"/>
          <w:szCs w:val="22"/>
        </w:rPr>
        <w:t>Converse with your mentees in English</w:t>
      </w:r>
      <w:r w:rsidR="001C09FC" w:rsidRPr="000F3FCE">
        <w:rPr>
          <w:rFonts w:ascii="Arial" w:hAnsi="Arial" w:cs="Arial"/>
          <w:sz w:val="22"/>
          <w:szCs w:val="22"/>
        </w:rPr>
        <w:t>.</w:t>
      </w:r>
    </w:p>
    <w:p w14:paraId="6DFA9A04" w14:textId="77777777" w:rsidR="00383BF1" w:rsidRPr="000F3FCE" w:rsidRDefault="00383BF1" w:rsidP="00F614FD">
      <w:pPr>
        <w:pStyle w:val="ListParagraph"/>
        <w:numPr>
          <w:ilvl w:val="1"/>
          <w:numId w:val="18"/>
        </w:numPr>
        <w:jc w:val="both"/>
        <w:rPr>
          <w:rFonts w:ascii="Arial" w:hAnsi="Arial" w:cs="Arial"/>
          <w:sz w:val="22"/>
          <w:szCs w:val="22"/>
        </w:rPr>
      </w:pPr>
      <w:r w:rsidRPr="000F3FCE">
        <w:rPr>
          <w:rFonts w:ascii="Arial" w:hAnsi="Arial" w:cs="Arial"/>
          <w:sz w:val="22"/>
          <w:szCs w:val="22"/>
        </w:rPr>
        <w:t xml:space="preserve">Use sticky notes to label things around their home. </w:t>
      </w:r>
    </w:p>
    <w:p w14:paraId="6DFA9A05" w14:textId="77777777" w:rsidR="00622688" w:rsidRPr="000F3FCE" w:rsidRDefault="00622688" w:rsidP="00F614FD">
      <w:pPr>
        <w:pStyle w:val="ListParagraph"/>
        <w:numPr>
          <w:ilvl w:val="0"/>
          <w:numId w:val="18"/>
        </w:numPr>
        <w:jc w:val="both"/>
        <w:rPr>
          <w:rFonts w:ascii="Arial" w:hAnsi="Arial" w:cs="Arial"/>
          <w:sz w:val="22"/>
          <w:szCs w:val="22"/>
        </w:rPr>
      </w:pPr>
      <w:r w:rsidRPr="000F3FCE">
        <w:rPr>
          <w:rFonts w:ascii="Arial" w:hAnsi="Arial" w:cs="Arial"/>
          <w:sz w:val="22"/>
          <w:szCs w:val="22"/>
        </w:rPr>
        <w:t xml:space="preserve">Ensure that any school-aged children are attending school. You can help facilitate this conversation by asking where they are attending school, what grade they are in, and who their teacher is. </w:t>
      </w:r>
    </w:p>
    <w:p w14:paraId="6DFA9A06" w14:textId="77777777" w:rsidR="00622688" w:rsidRPr="000F3FCE" w:rsidRDefault="00622688" w:rsidP="00F614FD">
      <w:pPr>
        <w:pStyle w:val="ListParagraph"/>
        <w:numPr>
          <w:ilvl w:val="1"/>
          <w:numId w:val="18"/>
        </w:numPr>
        <w:jc w:val="both"/>
        <w:rPr>
          <w:rFonts w:ascii="Arial" w:hAnsi="Arial" w:cs="Arial"/>
          <w:sz w:val="22"/>
          <w:szCs w:val="22"/>
        </w:rPr>
      </w:pPr>
      <w:r w:rsidRPr="000F3FCE">
        <w:rPr>
          <w:rFonts w:ascii="Arial" w:hAnsi="Arial" w:cs="Arial"/>
          <w:sz w:val="22"/>
          <w:szCs w:val="22"/>
        </w:rPr>
        <w:t xml:space="preserve">Help the parents understand how to navigate the school system: make sure they understand school forms and how to contact their children’s teacher. </w:t>
      </w:r>
    </w:p>
    <w:p w14:paraId="6DFA9A07" w14:textId="77777777" w:rsidR="00B03242" w:rsidRPr="000F3FCE" w:rsidRDefault="00DF2749" w:rsidP="00F614FD">
      <w:pPr>
        <w:pStyle w:val="ListParagraph"/>
        <w:numPr>
          <w:ilvl w:val="0"/>
          <w:numId w:val="18"/>
        </w:numPr>
        <w:jc w:val="both"/>
        <w:rPr>
          <w:rFonts w:ascii="Arial" w:hAnsi="Arial" w:cs="Arial"/>
          <w:sz w:val="22"/>
          <w:szCs w:val="22"/>
        </w:rPr>
      </w:pPr>
      <w:r w:rsidRPr="000F3FCE">
        <w:rPr>
          <w:rFonts w:ascii="Arial" w:hAnsi="Arial" w:cs="Arial"/>
          <w:sz w:val="22"/>
          <w:szCs w:val="22"/>
        </w:rPr>
        <w:t xml:space="preserve">Ask if the adults are </w:t>
      </w:r>
      <w:r w:rsidR="00622688" w:rsidRPr="000F3FCE">
        <w:rPr>
          <w:rFonts w:ascii="Arial" w:hAnsi="Arial" w:cs="Arial"/>
          <w:sz w:val="22"/>
          <w:szCs w:val="22"/>
        </w:rPr>
        <w:t>interested in pursuing college</w:t>
      </w:r>
      <w:r w:rsidRPr="000F3FCE">
        <w:rPr>
          <w:rFonts w:ascii="Arial" w:hAnsi="Arial" w:cs="Arial"/>
          <w:sz w:val="22"/>
          <w:szCs w:val="22"/>
        </w:rPr>
        <w:t>, employment training, or a GED</w:t>
      </w:r>
      <w:r w:rsidR="00A72498" w:rsidRPr="000F3FCE">
        <w:rPr>
          <w:rFonts w:ascii="Arial" w:hAnsi="Arial" w:cs="Arial"/>
          <w:sz w:val="22"/>
          <w:szCs w:val="22"/>
        </w:rPr>
        <w:t>.</w:t>
      </w:r>
      <w:r w:rsidR="003C19A7" w:rsidRPr="000F3FCE">
        <w:rPr>
          <w:rFonts w:ascii="Arial" w:hAnsi="Arial" w:cs="Arial"/>
          <w:sz w:val="22"/>
          <w:szCs w:val="22"/>
        </w:rPr>
        <w:t xml:space="preserve"> </w:t>
      </w:r>
      <w:r w:rsidRPr="000F3FCE">
        <w:rPr>
          <w:rFonts w:ascii="Arial" w:hAnsi="Arial" w:cs="Arial"/>
          <w:sz w:val="22"/>
          <w:szCs w:val="22"/>
        </w:rPr>
        <w:t xml:space="preserve">You can help them look at the opportunities available and register for classes. </w:t>
      </w:r>
    </w:p>
    <w:p w14:paraId="6DFA9A08" w14:textId="77777777" w:rsidR="00DF2749" w:rsidRPr="000F3FCE" w:rsidRDefault="00DF2749" w:rsidP="00DF2749">
      <w:pPr>
        <w:rPr>
          <w:rFonts w:ascii="Arial" w:hAnsi="Arial" w:cs="Arial"/>
          <w:sz w:val="22"/>
          <w:szCs w:val="22"/>
        </w:rPr>
      </w:pPr>
    </w:p>
    <w:p w14:paraId="6DFA9A09" w14:textId="77777777" w:rsidR="00DF2749" w:rsidRPr="000F3FCE" w:rsidRDefault="00DF2749" w:rsidP="00DF2749">
      <w:pPr>
        <w:rPr>
          <w:rFonts w:ascii="Arial" w:hAnsi="Arial" w:cs="Arial"/>
          <w:b/>
          <w:sz w:val="22"/>
          <w:szCs w:val="22"/>
        </w:rPr>
      </w:pPr>
      <w:r w:rsidRPr="000F3FCE">
        <w:rPr>
          <w:rFonts w:ascii="Arial" w:hAnsi="Arial" w:cs="Arial"/>
          <w:b/>
          <w:sz w:val="22"/>
          <w:szCs w:val="22"/>
        </w:rPr>
        <w:t xml:space="preserve">Resources: </w:t>
      </w:r>
    </w:p>
    <w:p w14:paraId="6DFA9A0A" w14:textId="7C7BAB82" w:rsidR="00DF2749" w:rsidRPr="000F3FCE" w:rsidRDefault="00DF2749" w:rsidP="00DF2749">
      <w:pPr>
        <w:pStyle w:val="ListParagraph"/>
        <w:numPr>
          <w:ilvl w:val="0"/>
          <w:numId w:val="18"/>
        </w:numPr>
        <w:rPr>
          <w:rFonts w:ascii="Arial" w:hAnsi="Arial" w:cs="Arial"/>
          <w:sz w:val="22"/>
          <w:szCs w:val="22"/>
        </w:rPr>
      </w:pPr>
      <w:r w:rsidRPr="000F3FCE">
        <w:rPr>
          <w:rFonts w:ascii="Arial" w:hAnsi="Arial" w:cs="Arial"/>
          <w:sz w:val="22"/>
          <w:szCs w:val="22"/>
        </w:rPr>
        <w:t>For ESOL class locations and times see the schedule found at http</w:t>
      </w:r>
      <w:hyperlink r:id="rId12" w:history="1">
        <w:r w:rsidRPr="000F3FCE">
          <w:rPr>
            <w:rFonts w:ascii="Arial" w:hAnsi="Arial" w:cs="Arial"/>
            <w:sz w:val="22"/>
            <w:szCs w:val="22"/>
          </w:rPr>
          <w:t>://</w:t>
        </w:r>
      </w:hyperlink>
      <w:hyperlink r:id="rId13" w:history="1">
        <w:r w:rsidRPr="000F3FCE">
          <w:rPr>
            <w:rFonts w:ascii="Arial" w:hAnsi="Arial" w:cs="Arial"/>
            <w:sz w:val="22"/>
            <w:szCs w:val="22"/>
          </w:rPr>
          <w:t>sites</w:t>
        </w:r>
      </w:hyperlink>
      <w:hyperlink r:id="rId14" w:history="1">
        <w:r w:rsidRPr="000F3FCE">
          <w:rPr>
            <w:rFonts w:ascii="Arial" w:hAnsi="Arial" w:cs="Arial"/>
            <w:sz w:val="22"/>
            <w:szCs w:val="22"/>
          </w:rPr>
          <w:t>.</w:t>
        </w:r>
      </w:hyperlink>
      <w:hyperlink r:id="rId15" w:history="1">
        <w:r w:rsidRPr="000F3FCE">
          <w:rPr>
            <w:rFonts w:ascii="Arial" w:hAnsi="Arial" w:cs="Arial"/>
            <w:sz w:val="22"/>
            <w:szCs w:val="22"/>
          </w:rPr>
          <w:t>google</w:t>
        </w:r>
      </w:hyperlink>
      <w:hyperlink r:id="rId16" w:history="1">
        <w:r w:rsidRPr="000F3FCE">
          <w:rPr>
            <w:rFonts w:ascii="Arial" w:hAnsi="Arial" w:cs="Arial"/>
            <w:sz w:val="22"/>
            <w:szCs w:val="22"/>
          </w:rPr>
          <w:t>.</w:t>
        </w:r>
      </w:hyperlink>
      <w:hyperlink r:id="rId17" w:history="1">
        <w:r w:rsidRPr="000F3FCE">
          <w:rPr>
            <w:rFonts w:ascii="Arial" w:hAnsi="Arial" w:cs="Arial"/>
            <w:sz w:val="22"/>
            <w:szCs w:val="22"/>
          </w:rPr>
          <w:t>com</w:t>
        </w:r>
      </w:hyperlink>
      <w:hyperlink r:id="rId18" w:history="1">
        <w:r w:rsidRPr="000F3FCE">
          <w:rPr>
            <w:rFonts w:ascii="Arial" w:hAnsi="Arial" w:cs="Arial"/>
            <w:sz w:val="22"/>
            <w:szCs w:val="22"/>
          </w:rPr>
          <w:t>/</w:t>
        </w:r>
      </w:hyperlink>
      <w:hyperlink r:id="rId19" w:history="1">
        <w:r w:rsidRPr="000F3FCE">
          <w:rPr>
            <w:rFonts w:ascii="Arial" w:hAnsi="Arial" w:cs="Arial"/>
            <w:sz w:val="22"/>
            <w:szCs w:val="22"/>
          </w:rPr>
          <w:t>site</w:t>
        </w:r>
      </w:hyperlink>
      <w:hyperlink r:id="rId20" w:history="1">
        <w:r w:rsidRPr="000F3FCE">
          <w:rPr>
            <w:rFonts w:ascii="Arial" w:hAnsi="Arial" w:cs="Arial"/>
            <w:sz w:val="22"/>
            <w:szCs w:val="22"/>
          </w:rPr>
          <w:t>/</w:t>
        </w:r>
      </w:hyperlink>
      <w:hyperlink r:id="rId21" w:history="1">
        <w:r w:rsidRPr="000F3FCE">
          <w:rPr>
            <w:rFonts w:ascii="Arial" w:hAnsi="Arial" w:cs="Arial"/>
            <w:sz w:val="22"/>
            <w:szCs w:val="22"/>
          </w:rPr>
          <w:t>albanyesol</w:t>
        </w:r>
      </w:hyperlink>
      <w:r w:rsidRPr="000F3FCE">
        <w:rPr>
          <w:rFonts w:ascii="Arial" w:hAnsi="Arial" w:cs="Arial"/>
          <w:sz w:val="22"/>
          <w:szCs w:val="22"/>
        </w:rPr>
        <w:t xml:space="preserve"> </w:t>
      </w:r>
    </w:p>
    <w:p w14:paraId="6DFA9A0B" w14:textId="77777777" w:rsidR="00935642" w:rsidRDefault="00935642" w:rsidP="00DF2749">
      <w:pPr>
        <w:pStyle w:val="ListParagraph"/>
        <w:numPr>
          <w:ilvl w:val="0"/>
          <w:numId w:val="18"/>
        </w:numPr>
        <w:rPr>
          <w:rFonts w:ascii="Arial" w:hAnsi="Arial" w:cs="Arial"/>
          <w:sz w:val="22"/>
          <w:szCs w:val="22"/>
        </w:rPr>
      </w:pPr>
      <w:r w:rsidRPr="000F3FCE">
        <w:rPr>
          <w:rFonts w:ascii="Arial" w:hAnsi="Arial" w:cs="Arial"/>
          <w:sz w:val="22"/>
          <w:szCs w:val="22"/>
        </w:rPr>
        <w:t>Refugee Parent Guide- available in print at USCRI and on the Resource Site</w:t>
      </w:r>
    </w:p>
    <w:p w14:paraId="6DFA9A0C" w14:textId="77777777" w:rsidR="00C74BDB" w:rsidRPr="000F3FCE" w:rsidRDefault="00C74BDB" w:rsidP="00DF2749">
      <w:pPr>
        <w:pStyle w:val="ListParagraph"/>
        <w:numPr>
          <w:ilvl w:val="0"/>
          <w:numId w:val="18"/>
        </w:numPr>
        <w:rPr>
          <w:rFonts w:ascii="Arial" w:hAnsi="Arial" w:cs="Arial"/>
          <w:sz w:val="22"/>
          <w:szCs w:val="22"/>
        </w:rPr>
      </w:pPr>
      <w:r>
        <w:rPr>
          <w:rFonts w:ascii="Arial" w:hAnsi="Arial" w:cs="Arial"/>
          <w:sz w:val="22"/>
          <w:szCs w:val="22"/>
        </w:rPr>
        <w:t>Guidelines for GED- available on the Resource Site</w:t>
      </w:r>
    </w:p>
    <w:p w14:paraId="6DFA9A0D" w14:textId="77777777" w:rsidR="00DF2749" w:rsidRPr="000F3FCE" w:rsidRDefault="00DF2749" w:rsidP="00DF2749">
      <w:pPr>
        <w:rPr>
          <w:rFonts w:ascii="Arial" w:hAnsi="Arial" w:cs="Arial"/>
          <w:b/>
          <w:sz w:val="22"/>
          <w:szCs w:val="22"/>
        </w:rPr>
      </w:pPr>
    </w:p>
    <w:p w14:paraId="6DFA9A0E" w14:textId="77777777" w:rsidR="00622688" w:rsidRPr="000F3FCE" w:rsidRDefault="00622688" w:rsidP="0035612E">
      <w:pPr>
        <w:rPr>
          <w:rFonts w:ascii="Arial" w:hAnsi="Arial" w:cs="Arial"/>
          <w:b/>
          <w:sz w:val="22"/>
          <w:szCs w:val="22"/>
        </w:rPr>
      </w:pPr>
    </w:p>
    <w:p w14:paraId="6DFA9A0F" w14:textId="77777777" w:rsidR="00A77B3E" w:rsidRPr="000F3FCE" w:rsidRDefault="009F3F7C" w:rsidP="00E74F6C">
      <w:pPr>
        <w:pBdr>
          <w:bottom w:val="single" w:sz="4" w:space="1" w:color="auto"/>
        </w:pBdr>
        <w:rPr>
          <w:rFonts w:ascii="Arial" w:hAnsi="Arial" w:cs="Arial"/>
          <w:b/>
          <w:sz w:val="22"/>
          <w:szCs w:val="22"/>
        </w:rPr>
      </w:pPr>
      <w:r w:rsidRPr="000F3FCE">
        <w:rPr>
          <w:rFonts w:ascii="Arial" w:hAnsi="Arial" w:cs="Arial"/>
          <w:b/>
          <w:sz w:val="22"/>
          <w:szCs w:val="22"/>
        </w:rPr>
        <w:t>TRANSPORTATION AND COMMUNITY KNOWLEDGE</w:t>
      </w:r>
    </w:p>
    <w:p w14:paraId="6DFA9A10" w14:textId="77777777" w:rsidR="00D563C7" w:rsidRPr="000F3FCE" w:rsidRDefault="00D563C7" w:rsidP="00D563C7">
      <w:pPr>
        <w:rPr>
          <w:rFonts w:ascii="Arial" w:hAnsi="Arial" w:cs="Arial"/>
          <w:b/>
          <w:sz w:val="22"/>
          <w:szCs w:val="22"/>
        </w:rPr>
      </w:pPr>
      <w:r w:rsidRPr="000F3FCE">
        <w:rPr>
          <w:rFonts w:ascii="Arial" w:hAnsi="Arial" w:cs="Arial"/>
          <w:b/>
          <w:sz w:val="22"/>
          <w:szCs w:val="22"/>
        </w:rPr>
        <w:t>Mentors Can</w:t>
      </w:r>
      <w:r w:rsidR="00A72498" w:rsidRPr="000F3FCE">
        <w:rPr>
          <w:rFonts w:ascii="Arial" w:hAnsi="Arial" w:cs="Arial"/>
          <w:b/>
          <w:sz w:val="22"/>
          <w:szCs w:val="22"/>
        </w:rPr>
        <w:t>:</w:t>
      </w:r>
      <w:r w:rsidRPr="000F3FCE">
        <w:rPr>
          <w:rFonts w:ascii="Arial" w:hAnsi="Arial" w:cs="Arial"/>
          <w:b/>
          <w:sz w:val="22"/>
          <w:szCs w:val="22"/>
        </w:rPr>
        <w:t xml:space="preserve"> </w:t>
      </w:r>
    </w:p>
    <w:p w14:paraId="6DFA9A11" w14:textId="77777777" w:rsidR="00DF2749" w:rsidRPr="000F3FCE" w:rsidRDefault="00DF2749" w:rsidP="00C45DF9">
      <w:pPr>
        <w:pStyle w:val="ListParagraph"/>
        <w:numPr>
          <w:ilvl w:val="0"/>
          <w:numId w:val="18"/>
        </w:numPr>
        <w:rPr>
          <w:rFonts w:ascii="Arial" w:hAnsi="Arial" w:cs="Arial"/>
          <w:sz w:val="22"/>
          <w:szCs w:val="22"/>
        </w:rPr>
      </w:pPr>
      <w:r w:rsidRPr="000F3FCE">
        <w:rPr>
          <w:rFonts w:ascii="Arial" w:hAnsi="Arial" w:cs="Arial"/>
          <w:sz w:val="22"/>
          <w:szCs w:val="22"/>
        </w:rPr>
        <w:t>Help them acquire k</w:t>
      </w:r>
      <w:r w:rsidR="00553E60" w:rsidRPr="000F3FCE">
        <w:rPr>
          <w:rFonts w:ascii="Arial" w:hAnsi="Arial" w:cs="Arial"/>
          <w:sz w:val="22"/>
          <w:szCs w:val="22"/>
        </w:rPr>
        <w:t>nowledge of bus routes</w:t>
      </w:r>
      <w:r w:rsidRPr="000F3FCE">
        <w:rPr>
          <w:rFonts w:ascii="Arial" w:hAnsi="Arial" w:cs="Arial"/>
          <w:sz w:val="22"/>
          <w:szCs w:val="22"/>
        </w:rPr>
        <w:t xml:space="preserve"> and how to use the bus</w:t>
      </w:r>
      <w:r w:rsidR="00710970" w:rsidRPr="000F3FCE">
        <w:rPr>
          <w:rFonts w:ascii="Arial" w:hAnsi="Arial" w:cs="Arial"/>
          <w:sz w:val="22"/>
          <w:szCs w:val="22"/>
        </w:rPr>
        <w:t xml:space="preserve">. </w:t>
      </w:r>
    </w:p>
    <w:p w14:paraId="6DFA9A12" w14:textId="77777777" w:rsidR="00A77B3E" w:rsidRPr="000F3FCE" w:rsidRDefault="00DF2749" w:rsidP="00DF2749">
      <w:pPr>
        <w:pStyle w:val="ListParagraph"/>
        <w:numPr>
          <w:ilvl w:val="1"/>
          <w:numId w:val="18"/>
        </w:numPr>
        <w:rPr>
          <w:rFonts w:ascii="Arial" w:hAnsi="Arial" w:cs="Arial"/>
          <w:sz w:val="22"/>
          <w:szCs w:val="22"/>
        </w:rPr>
      </w:pPr>
      <w:r w:rsidRPr="000F3FCE">
        <w:rPr>
          <w:rFonts w:ascii="Arial" w:hAnsi="Arial" w:cs="Arial"/>
          <w:sz w:val="22"/>
          <w:szCs w:val="22"/>
        </w:rPr>
        <w:t xml:space="preserve">You can also remind your mentees that </w:t>
      </w:r>
      <w:r w:rsidR="00553E60" w:rsidRPr="000F3FCE">
        <w:rPr>
          <w:rFonts w:ascii="Arial" w:hAnsi="Arial" w:cs="Arial"/>
          <w:sz w:val="22"/>
          <w:szCs w:val="22"/>
        </w:rPr>
        <w:t xml:space="preserve">they are entitled to </w:t>
      </w:r>
      <w:r w:rsidR="00710970" w:rsidRPr="000F3FCE">
        <w:rPr>
          <w:rFonts w:ascii="Arial" w:hAnsi="Arial" w:cs="Arial"/>
          <w:sz w:val="22"/>
          <w:szCs w:val="22"/>
        </w:rPr>
        <w:t xml:space="preserve">a </w:t>
      </w:r>
      <w:r w:rsidR="00553E60" w:rsidRPr="000F3FCE">
        <w:rPr>
          <w:rFonts w:ascii="Arial" w:hAnsi="Arial" w:cs="Arial"/>
          <w:sz w:val="22"/>
          <w:szCs w:val="22"/>
        </w:rPr>
        <w:t>free bus pass</w:t>
      </w:r>
      <w:r w:rsidR="00710970" w:rsidRPr="000F3FCE">
        <w:rPr>
          <w:rFonts w:ascii="Arial" w:hAnsi="Arial" w:cs="Arial"/>
          <w:sz w:val="22"/>
          <w:szCs w:val="22"/>
        </w:rPr>
        <w:t xml:space="preserve"> </w:t>
      </w:r>
      <w:r w:rsidRPr="000F3FCE">
        <w:rPr>
          <w:rFonts w:ascii="Arial" w:hAnsi="Arial" w:cs="Arial"/>
          <w:sz w:val="22"/>
          <w:szCs w:val="22"/>
        </w:rPr>
        <w:t>from the USCRI office for the first six months:</w:t>
      </w:r>
      <w:r w:rsidR="00710970" w:rsidRPr="000F3FCE">
        <w:rPr>
          <w:rFonts w:ascii="Arial" w:hAnsi="Arial" w:cs="Arial"/>
          <w:sz w:val="22"/>
          <w:szCs w:val="22"/>
        </w:rPr>
        <w:t xml:space="preserve"> 1 is provided</w:t>
      </w:r>
      <w:r w:rsidRPr="000F3FCE">
        <w:rPr>
          <w:rFonts w:ascii="Arial" w:hAnsi="Arial" w:cs="Arial"/>
          <w:sz w:val="22"/>
          <w:szCs w:val="22"/>
        </w:rPr>
        <w:t xml:space="preserve"> per family. </w:t>
      </w:r>
    </w:p>
    <w:p w14:paraId="6DFA9A13" w14:textId="77777777" w:rsidR="00D563C7" w:rsidRPr="000F3FCE" w:rsidRDefault="00DF2749" w:rsidP="00C45DF9">
      <w:pPr>
        <w:pStyle w:val="ListParagraph"/>
        <w:numPr>
          <w:ilvl w:val="0"/>
          <w:numId w:val="18"/>
        </w:numPr>
        <w:rPr>
          <w:rFonts w:ascii="Arial" w:hAnsi="Arial" w:cs="Arial"/>
          <w:sz w:val="22"/>
          <w:szCs w:val="22"/>
        </w:rPr>
      </w:pPr>
      <w:r w:rsidRPr="000F3FCE">
        <w:rPr>
          <w:rFonts w:ascii="Arial" w:hAnsi="Arial" w:cs="Arial"/>
          <w:sz w:val="22"/>
          <w:szCs w:val="22"/>
        </w:rPr>
        <w:t>Help them acquire k</w:t>
      </w:r>
      <w:r w:rsidR="00E64DAE" w:rsidRPr="000F3FCE">
        <w:rPr>
          <w:rFonts w:ascii="Arial" w:hAnsi="Arial" w:cs="Arial"/>
          <w:sz w:val="22"/>
          <w:szCs w:val="22"/>
        </w:rPr>
        <w:t xml:space="preserve">nowledge of </w:t>
      </w:r>
      <w:r w:rsidRPr="000F3FCE">
        <w:rPr>
          <w:rFonts w:ascii="Arial" w:hAnsi="Arial" w:cs="Arial"/>
          <w:sz w:val="22"/>
          <w:szCs w:val="22"/>
        </w:rPr>
        <w:t xml:space="preserve">important </w:t>
      </w:r>
      <w:r w:rsidR="00553E60" w:rsidRPr="000F3FCE">
        <w:rPr>
          <w:rFonts w:ascii="Arial" w:hAnsi="Arial" w:cs="Arial"/>
          <w:sz w:val="22"/>
          <w:szCs w:val="22"/>
        </w:rPr>
        <w:t>loc</w:t>
      </w:r>
      <w:r w:rsidR="008B0AF6" w:rsidRPr="000F3FCE">
        <w:rPr>
          <w:rFonts w:ascii="Arial" w:hAnsi="Arial" w:cs="Arial"/>
          <w:sz w:val="22"/>
          <w:szCs w:val="22"/>
        </w:rPr>
        <w:t xml:space="preserve">ations </w:t>
      </w:r>
      <w:r w:rsidRPr="000F3FCE">
        <w:rPr>
          <w:rFonts w:ascii="Arial" w:hAnsi="Arial" w:cs="Arial"/>
          <w:sz w:val="22"/>
          <w:szCs w:val="22"/>
        </w:rPr>
        <w:t>and how to get to those locations by bus. Focus on grocery stores, l</w:t>
      </w:r>
      <w:r w:rsidR="008B0AF6" w:rsidRPr="000F3FCE">
        <w:rPr>
          <w:rFonts w:ascii="Arial" w:hAnsi="Arial" w:cs="Arial"/>
          <w:sz w:val="22"/>
          <w:szCs w:val="22"/>
        </w:rPr>
        <w:t>aundromats</w:t>
      </w:r>
      <w:r w:rsidR="00553E60" w:rsidRPr="000F3FCE">
        <w:rPr>
          <w:rFonts w:ascii="Arial" w:hAnsi="Arial" w:cs="Arial"/>
          <w:sz w:val="22"/>
          <w:szCs w:val="22"/>
        </w:rPr>
        <w:t xml:space="preserve">, food pantries, hospitals, clinics, libraries, DSS, </w:t>
      </w:r>
      <w:r w:rsidR="00A72498" w:rsidRPr="000F3FCE">
        <w:rPr>
          <w:rFonts w:ascii="Arial" w:hAnsi="Arial" w:cs="Arial"/>
          <w:sz w:val="22"/>
          <w:szCs w:val="22"/>
        </w:rPr>
        <w:t xml:space="preserve">English class locations, and </w:t>
      </w:r>
      <w:r w:rsidR="00553E60" w:rsidRPr="000F3FCE">
        <w:rPr>
          <w:rFonts w:ascii="Arial" w:hAnsi="Arial" w:cs="Arial"/>
          <w:sz w:val="22"/>
          <w:szCs w:val="22"/>
        </w:rPr>
        <w:t>USCRI</w:t>
      </w:r>
      <w:r w:rsidR="00A72498" w:rsidRPr="000F3FCE">
        <w:rPr>
          <w:rFonts w:ascii="Arial" w:hAnsi="Arial" w:cs="Arial"/>
          <w:sz w:val="22"/>
          <w:szCs w:val="22"/>
        </w:rPr>
        <w:t>.</w:t>
      </w:r>
    </w:p>
    <w:p w14:paraId="6DFA9A14" w14:textId="77777777" w:rsidR="00D563C7" w:rsidRPr="000F3FCE" w:rsidRDefault="00D563C7" w:rsidP="00D563C7">
      <w:pPr>
        <w:pStyle w:val="ListParagraph"/>
        <w:numPr>
          <w:ilvl w:val="1"/>
          <w:numId w:val="18"/>
        </w:numPr>
        <w:rPr>
          <w:rFonts w:ascii="Arial" w:hAnsi="Arial" w:cs="Arial"/>
          <w:sz w:val="22"/>
          <w:szCs w:val="22"/>
        </w:rPr>
      </w:pPr>
      <w:r w:rsidRPr="000F3FCE">
        <w:rPr>
          <w:rFonts w:ascii="Arial" w:hAnsi="Arial" w:cs="Arial"/>
          <w:sz w:val="22"/>
          <w:szCs w:val="22"/>
        </w:rPr>
        <w:t>Riding the bus with your mentees is often a good way to help them learn how to</w:t>
      </w:r>
      <w:r w:rsidR="00A72498" w:rsidRPr="000F3FCE">
        <w:rPr>
          <w:rFonts w:ascii="Arial" w:hAnsi="Arial" w:cs="Arial"/>
          <w:sz w:val="22"/>
          <w:szCs w:val="22"/>
        </w:rPr>
        <w:t xml:space="preserve"> use the bus and how to communicate with the bus driver</w:t>
      </w:r>
      <w:r w:rsidRPr="000F3FCE">
        <w:rPr>
          <w:rFonts w:ascii="Arial" w:hAnsi="Arial" w:cs="Arial"/>
          <w:sz w:val="22"/>
          <w:szCs w:val="22"/>
        </w:rPr>
        <w:t xml:space="preserve">. </w:t>
      </w:r>
    </w:p>
    <w:p w14:paraId="6DFA9A15" w14:textId="77777777" w:rsidR="00383BF1" w:rsidRPr="000F3FCE" w:rsidRDefault="00383BF1" w:rsidP="00D563C7">
      <w:pPr>
        <w:pStyle w:val="ListParagraph"/>
        <w:numPr>
          <w:ilvl w:val="1"/>
          <w:numId w:val="18"/>
        </w:numPr>
        <w:rPr>
          <w:rFonts w:ascii="Arial" w:hAnsi="Arial" w:cs="Arial"/>
          <w:sz w:val="22"/>
          <w:szCs w:val="22"/>
        </w:rPr>
      </w:pPr>
      <w:r w:rsidRPr="000F3FCE">
        <w:rPr>
          <w:rFonts w:ascii="Arial" w:hAnsi="Arial" w:cs="Arial"/>
          <w:sz w:val="22"/>
          <w:szCs w:val="22"/>
        </w:rPr>
        <w:t xml:space="preserve">Go with them to the grocery store and help them pick out healthy food. </w:t>
      </w:r>
    </w:p>
    <w:p w14:paraId="6DFA9A16" w14:textId="77777777" w:rsidR="00383BF1" w:rsidRPr="000F3FCE" w:rsidRDefault="00383BF1" w:rsidP="00D563C7">
      <w:pPr>
        <w:pStyle w:val="ListParagraph"/>
        <w:numPr>
          <w:ilvl w:val="1"/>
          <w:numId w:val="18"/>
        </w:numPr>
        <w:rPr>
          <w:rFonts w:ascii="Arial" w:hAnsi="Arial" w:cs="Arial"/>
          <w:sz w:val="22"/>
          <w:szCs w:val="22"/>
        </w:rPr>
      </w:pPr>
      <w:r w:rsidRPr="000F3FCE">
        <w:rPr>
          <w:rFonts w:ascii="Arial" w:hAnsi="Arial" w:cs="Arial"/>
          <w:sz w:val="22"/>
          <w:szCs w:val="22"/>
        </w:rPr>
        <w:t xml:space="preserve">Go with them to the laundromat and help them learn how to do laundry. </w:t>
      </w:r>
    </w:p>
    <w:p w14:paraId="6DFA9A17" w14:textId="77777777" w:rsidR="00383BF1" w:rsidRPr="000F3FCE" w:rsidRDefault="005B2AA2" w:rsidP="00C45DF9">
      <w:pPr>
        <w:pStyle w:val="ListParagraph"/>
        <w:numPr>
          <w:ilvl w:val="0"/>
          <w:numId w:val="18"/>
        </w:numPr>
        <w:rPr>
          <w:rFonts w:ascii="Arial" w:hAnsi="Arial" w:cs="Arial"/>
          <w:sz w:val="22"/>
          <w:szCs w:val="22"/>
        </w:rPr>
      </w:pPr>
      <w:r w:rsidRPr="000F3FCE">
        <w:rPr>
          <w:rFonts w:ascii="Arial" w:hAnsi="Arial" w:cs="Arial"/>
          <w:sz w:val="22"/>
          <w:szCs w:val="22"/>
        </w:rPr>
        <w:t xml:space="preserve">Help your mentees </w:t>
      </w:r>
      <w:r w:rsidR="001C3610" w:rsidRPr="000F3FCE">
        <w:rPr>
          <w:rFonts w:ascii="Arial" w:hAnsi="Arial" w:cs="Arial"/>
          <w:sz w:val="22"/>
          <w:szCs w:val="22"/>
        </w:rPr>
        <w:t xml:space="preserve">learn </w:t>
      </w:r>
      <w:r w:rsidRPr="000F3FCE">
        <w:rPr>
          <w:rFonts w:ascii="Arial" w:hAnsi="Arial" w:cs="Arial"/>
          <w:sz w:val="22"/>
          <w:szCs w:val="22"/>
        </w:rPr>
        <w:t xml:space="preserve">the importance of timeliness in US Culture, including the importance of keeping appointments. You can do this by helping your mentees fill out their calendar and use a watch. </w:t>
      </w:r>
    </w:p>
    <w:p w14:paraId="6DFA9A18" w14:textId="77777777" w:rsidR="00130A2C" w:rsidRPr="000F3FCE" w:rsidRDefault="00D563C7" w:rsidP="00C45DF9">
      <w:pPr>
        <w:pStyle w:val="ListParagraph"/>
        <w:numPr>
          <w:ilvl w:val="0"/>
          <w:numId w:val="18"/>
        </w:numPr>
        <w:rPr>
          <w:rFonts w:ascii="Arial" w:hAnsi="Arial" w:cs="Arial"/>
          <w:sz w:val="22"/>
          <w:szCs w:val="22"/>
        </w:rPr>
      </w:pPr>
      <w:r w:rsidRPr="000F3FCE">
        <w:rPr>
          <w:rFonts w:ascii="Arial" w:hAnsi="Arial" w:cs="Arial"/>
          <w:sz w:val="22"/>
          <w:szCs w:val="22"/>
        </w:rPr>
        <w:t>See if your mentees are getting out into their neighborhood. Help them become familiar with the area by walking around the neighbor</w:t>
      </w:r>
      <w:r w:rsidR="001C3610" w:rsidRPr="000F3FCE">
        <w:rPr>
          <w:rFonts w:ascii="Arial" w:hAnsi="Arial" w:cs="Arial"/>
          <w:sz w:val="22"/>
          <w:szCs w:val="22"/>
        </w:rPr>
        <w:t>hood</w:t>
      </w:r>
      <w:r w:rsidRPr="000F3FCE">
        <w:rPr>
          <w:rFonts w:ascii="Arial" w:hAnsi="Arial" w:cs="Arial"/>
          <w:sz w:val="22"/>
          <w:szCs w:val="22"/>
        </w:rPr>
        <w:t xml:space="preserve"> and going </w:t>
      </w:r>
      <w:r w:rsidR="00130A2C" w:rsidRPr="000F3FCE">
        <w:rPr>
          <w:rFonts w:ascii="Arial" w:hAnsi="Arial" w:cs="Arial"/>
          <w:sz w:val="22"/>
          <w:szCs w:val="22"/>
        </w:rPr>
        <w:t>to parks or free community events.</w:t>
      </w:r>
    </w:p>
    <w:p w14:paraId="6DFA9A19" w14:textId="77777777" w:rsidR="00B03242" w:rsidRPr="000F3FCE" w:rsidRDefault="00383BF1" w:rsidP="00B03242">
      <w:pPr>
        <w:pStyle w:val="ListParagraph"/>
        <w:numPr>
          <w:ilvl w:val="0"/>
          <w:numId w:val="18"/>
        </w:numPr>
        <w:rPr>
          <w:rFonts w:ascii="Arial" w:hAnsi="Arial" w:cs="Arial"/>
          <w:sz w:val="22"/>
          <w:szCs w:val="22"/>
        </w:rPr>
      </w:pPr>
      <w:r w:rsidRPr="000F3FCE">
        <w:rPr>
          <w:rFonts w:ascii="Arial" w:hAnsi="Arial" w:cs="Arial"/>
          <w:sz w:val="22"/>
          <w:szCs w:val="22"/>
        </w:rPr>
        <w:t>Help them figure out where the nearest library is to their house</w:t>
      </w:r>
      <w:r w:rsidR="001C3610" w:rsidRPr="000F3FCE">
        <w:rPr>
          <w:rFonts w:ascii="Arial" w:hAnsi="Arial" w:cs="Arial"/>
          <w:sz w:val="22"/>
          <w:szCs w:val="22"/>
        </w:rPr>
        <w:t>,</w:t>
      </w:r>
      <w:r w:rsidRPr="000F3FCE">
        <w:rPr>
          <w:rFonts w:ascii="Arial" w:hAnsi="Arial" w:cs="Arial"/>
          <w:sz w:val="22"/>
          <w:szCs w:val="22"/>
        </w:rPr>
        <w:t xml:space="preserve"> and show them how they can use the public computers and check out resources. </w:t>
      </w:r>
    </w:p>
    <w:p w14:paraId="6DFA9A1A" w14:textId="77777777" w:rsidR="00D563C7" w:rsidRPr="000F3FCE" w:rsidRDefault="00D563C7" w:rsidP="00D563C7">
      <w:pPr>
        <w:rPr>
          <w:rFonts w:ascii="Arial" w:hAnsi="Arial" w:cs="Arial"/>
          <w:sz w:val="22"/>
          <w:szCs w:val="22"/>
        </w:rPr>
      </w:pPr>
    </w:p>
    <w:p w14:paraId="6DFA9A1B" w14:textId="77777777" w:rsidR="00D563C7" w:rsidRPr="000F3FCE" w:rsidRDefault="00D563C7" w:rsidP="00D563C7">
      <w:pPr>
        <w:rPr>
          <w:rFonts w:ascii="Arial" w:hAnsi="Arial" w:cs="Arial"/>
          <w:sz w:val="22"/>
          <w:szCs w:val="22"/>
        </w:rPr>
      </w:pPr>
    </w:p>
    <w:p w14:paraId="6DFA9A1C" w14:textId="77777777" w:rsidR="00D563C7" w:rsidRPr="000F3FCE" w:rsidRDefault="00D563C7" w:rsidP="00D563C7">
      <w:pPr>
        <w:rPr>
          <w:rFonts w:ascii="Arial" w:hAnsi="Arial" w:cs="Arial"/>
          <w:b/>
          <w:sz w:val="22"/>
          <w:szCs w:val="22"/>
        </w:rPr>
      </w:pPr>
      <w:r w:rsidRPr="000F3FCE">
        <w:rPr>
          <w:rFonts w:ascii="Arial" w:hAnsi="Arial" w:cs="Arial"/>
          <w:b/>
          <w:sz w:val="22"/>
          <w:szCs w:val="22"/>
        </w:rPr>
        <w:t xml:space="preserve">Resources: </w:t>
      </w:r>
    </w:p>
    <w:p w14:paraId="6DFA9A1D" w14:textId="77777777" w:rsidR="00D563C7" w:rsidRPr="000F3FCE" w:rsidRDefault="00E15396" w:rsidP="00531519">
      <w:pPr>
        <w:pStyle w:val="ListParagraph"/>
        <w:numPr>
          <w:ilvl w:val="0"/>
          <w:numId w:val="18"/>
        </w:numPr>
        <w:rPr>
          <w:rFonts w:ascii="Arial" w:hAnsi="Arial" w:cs="Arial"/>
          <w:sz w:val="22"/>
          <w:szCs w:val="22"/>
        </w:rPr>
      </w:pPr>
      <w:hyperlink r:id="rId22" w:history="1">
        <w:r w:rsidR="00DF2749" w:rsidRPr="000F3FCE">
          <w:rPr>
            <w:rStyle w:val="Hyperlink"/>
            <w:rFonts w:ascii="Arial" w:hAnsi="Arial" w:cs="Arial"/>
            <w:sz w:val="22"/>
            <w:szCs w:val="22"/>
          </w:rPr>
          <w:t>www.CDTA.org</w:t>
        </w:r>
      </w:hyperlink>
      <w:r w:rsidR="00DF2749" w:rsidRPr="000F3FCE">
        <w:rPr>
          <w:rFonts w:ascii="Arial" w:hAnsi="Arial" w:cs="Arial"/>
          <w:sz w:val="22"/>
          <w:szCs w:val="22"/>
        </w:rPr>
        <w:t xml:space="preserve"> </w:t>
      </w:r>
      <w:r w:rsidR="00D563C7" w:rsidRPr="000F3FCE">
        <w:rPr>
          <w:rFonts w:ascii="Arial" w:hAnsi="Arial" w:cs="Arial"/>
          <w:sz w:val="22"/>
          <w:szCs w:val="22"/>
        </w:rPr>
        <w:t xml:space="preserve">has bus schedules and complete route information. . </w:t>
      </w:r>
    </w:p>
    <w:p w14:paraId="6DFA9A1E" w14:textId="77777777" w:rsidR="00A77B3E" w:rsidRPr="000F3FCE" w:rsidRDefault="00A77B3E" w:rsidP="00622688">
      <w:pPr>
        <w:rPr>
          <w:rFonts w:ascii="Arial" w:hAnsi="Arial" w:cs="Arial"/>
          <w:sz w:val="22"/>
          <w:szCs w:val="22"/>
        </w:rPr>
      </w:pPr>
    </w:p>
    <w:p w14:paraId="6DFA9A1F" w14:textId="77777777" w:rsidR="00603012" w:rsidRPr="000F3FCE" w:rsidRDefault="00603012" w:rsidP="008C0059">
      <w:pPr>
        <w:pBdr>
          <w:bottom w:val="single" w:sz="4" w:space="1" w:color="auto"/>
        </w:pBdr>
        <w:rPr>
          <w:rFonts w:ascii="Arial" w:hAnsi="Arial" w:cs="Arial"/>
          <w:b/>
          <w:sz w:val="22"/>
          <w:szCs w:val="22"/>
        </w:rPr>
      </w:pPr>
    </w:p>
    <w:p w14:paraId="6DFA9A20" w14:textId="77777777" w:rsidR="008C0059" w:rsidRPr="000F3FCE" w:rsidRDefault="00C91F89" w:rsidP="008C0059">
      <w:pPr>
        <w:pBdr>
          <w:bottom w:val="single" w:sz="4" w:space="1" w:color="auto"/>
        </w:pBdr>
        <w:rPr>
          <w:rFonts w:ascii="Arial" w:hAnsi="Arial" w:cs="Arial"/>
          <w:b/>
          <w:sz w:val="22"/>
          <w:szCs w:val="22"/>
        </w:rPr>
      </w:pPr>
      <w:r w:rsidRPr="000F3FCE">
        <w:rPr>
          <w:rFonts w:ascii="Arial" w:hAnsi="Arial" w:cs="Arial"/>
          <w:b/>
          <w:sz w:val="22"/>
          <w:szCs w:val="22"/>
        </w:rPr>
        <w:t xml:space="preserve">FINANCES, EMPLOYMENT AND PUBLIC BENEFITS </w:t>
      </w:r>
    </w:p>
    <w:p w14:paraId="6DFA9A21" w14:textId="77777777" w:rsidR="009366D9" w:rsidRPr="000F3FCE" w:rsidRDefault="009366D9" w:rsidP="009366D9">
      <w:pPr>
        <w:rPr>
          <w:rFonts w:ascii="Arial" w:hAnsi="Arial" w:cs="Arial"/>
          <w:b/>
          <w:sz w:val="22"/>
          <w:szCs w:val="22"/>
        </w:rPr>
      </w:pPr>
      <w:r w:rsidRPr="000F3FCE">
        <w:rPr>
          <w:rFonts w:ascii="Arial" w:hAnsi="Arial" w:cs="Arial"/>
          <w:b/>
          <w:sz w:val="22"/>
          <w:szCs w:val="22"/>
        </w:rPr>
        <w:t>Mentors Can:</w:t>
      </w:r>
    </w:p>
    <w:p w14:paraId="6DFA9A22" w14:textId="77777777" w:rsidR="009366D9" w:rsidRPr="000F3FCE" w:rsidRDefault="009366D9" w:rsidP="009366D9">
      <w:pPr>
        <w:pStyle w:val="ListParagraph"/>
        <w:numPr>
          <w:ilvl w:val="0"/>
          <w:numId w:val="18"/>
        </w:numPr>
        <w:rPr>
          <w:rFonts w:ascii="Arial" w:hAnsi="Arial" w:cs="Arial"/>
          <w:sz w:val="22"/>
          <w:szCs w:val="22"/>
        </w:rPr>
      </w:pPr>
      <w:r w:rsidRPr="000F3FCE">
        <w:rPr>
          <w:rFonts w:ascii="Arial" w:hAnsi="Arial" w:cs="Arial"/>
          <w:sz w:val="22"/>
          <w:szCs w:val="22"/>
        </w:rPr>
        <w:t>Support your mentees in the job search process by:</w:t>
      </w:r>
    </w:p>
    <w:p w14:paraId="6DFA9A23" w14:textId="77777777" w:rsidR="009366D9" w:rsidRPr="000F3FCE" w:rsidRDefault="009366D9" w:rsidP="009366D9">
      <w:pPr>
        <w:numPr>
          <w:ilvl w:val="1"/>
          <w:numId w:val="12"/>
        </w:numPr>
        <w:tabs>
          <w:tab w:val="num" w:pos="1800"/>
        </w:tabs>
        <w:rPr>
          <w:rFonts w:ascii="Arial" w:hAnsi="Arial" w:cs="Arial"/>
          <w:sz w:val="22"/>
          <w:szCs w:val="22"/>
        </w:rPr>
      </w:pPr>
      <w:r w:rsidRPr="000F3FCE">
        <w:rPr>
          <w:rFonts w:ascii="Arial" w:hAnsi="Arial" w:cs="Arial"/>
          <w:sz w:val="22"/>
          <w:szCs w:val="22"/>
        </w:rPr>
        <w:t>Helping your mentees practice English.</w:t>
      </w:r>
    </w:p>
    <w:p w14:paraId="6DFA9A24" w14:textId="77777777" w:rsidR="009366D9" w:rsidRPr="000F3FCE" w:rsidRDefault="009366D9" w:rsidP="009366D9">
      <w:pPr>
        <w:numPr>
          <w:ilvl w:val="1"/>
          <w:numId w:val="12"/>
        </w:numPr>
        <w:tabs>
          <w:tab w:val="num" w:pos="1800"/>
        </w:tabs>
        <w:rPr>
          <w:rFonts w:ascii="Arial" w:hAnsi="Arial" w:cs="Arial"/>
          <w:sz w:val="22"/>
          <w:szCs w:val="22"/>
        </w:rPr>
      </w:pPr>
      <w:r w:rsidRPr="000F3FCE">
        <w:rPr>
          <w:rFonts w:ascii="Arial" w:hAnsi="Arial" w:cs="Arial"/>
          <w:sz w:val="22"/>
          <w:szCs w:val="22"/>
        </w:rPr>
        <w:t xml:space="preserve">Helping them create a resume. </w:t>
      </w:r>
    </w:p>
    <w:p w14:paraId="6DFA9A25" w14:textId="77777777" w:rsidR="009366D9" w:rsidRPr="000F3FCE" w:rsidRDefault="009366D9" w:rsidP="009366D9">
      <w:pPr>
        <w:numPr>
          <w:ilvl w:val="1"/>
          <w:numId w:val="12"/>
        </w:numPr>
        <w:tabs>
          <w:tab w:val="num" w:pos="1800"/>
        </w:tabs>
        <w:rPr>
          <w:rFonts w:ascii="Arial" w:hAnsi="Arial" w:cs="Arial"/>
          <w:sz w:val="22"/>
          <w:szCs w:val="22"/>
        </w:rPr>
      </w:pPr>
      <w:r w:rsidRPr="000F3FCE">
        <w:rPr>
          <w:rFonts w:ascii="Arial" w:hAnsi="Arial" w:cs="Arial"/>
          <w:sz w:val="22"/>
          <w:szCs w:val="22"/>
        </w:rPr>
        <w:t>Helping them find job openings and fill out job applications.</w:t>
      </w:r>
    </w:p>
    <w:p w14:paraId="6DFA9A26" w14:textId="77777777" w:rsidR="009366D9" w:rsidRPr="000F3FCE" w:rsidRDefault="009366D9" w:rsidP="009366D9">
      <w:pPr>
        <w:pStyle w:val="ListParagraph"/>
        <w:numPr>
          <w:ilvl w:val="1"/>
          <w:numId w:val="12"/>
        </w:numPr>
        <w:rPr>
          <w:rFonts w:ascii="Arial" w:eastAsiaTheme="minorHAnsi" w:hAnsi="Arial" w:cs="Arial"/>
          <w:color w:val="auto"/>
          <w:sz w:val="22"/>
          <w:szCs w:val="22"/>
        </w:rPr>
      </w:pPr>
      <w:r w:rsidRPr="000F3FCE">
        <w:rPr>
          <w:rFonts w:ascii="Arial" w:eastAsiaTheme="minorHAnsi" w:hAnsi="Arial" w:cs="Arial"/>
          <w:color w:val="auto"/>
          <w:sz w:val="22"/>
          <w:szCs w:val="22"/>
        </w:rPr>
        <w:t>Look through the newspaper with them and point out job openings that are suitable for them to apply for.</w:t>
      </w:r>
    </w:p>
    <w:p w14:paraId="6DFA9A27" w14:textId="77777777" w:rsidR="009366D9" w:rsidRPr="000F3FCE" w:rsidRDefault="009366D9" w:rsidP="009366D9">
      <w:pPr>
        <w:pStyle w:val="ListParagraph"/>
        <w:numPr>
          <w:ilvl w:val="1"/>
          <w:numId w:val="12"/>
        </w:numPr>
        <w:rPr>
          <w:rFonts w:ascii="Arial" w:eastAsiaTheme="minorHAnsi" w:hAnsi="Arial" w:cs="Arial"/>
          <w:color w:val="auto"/>
          <w:sz w:val="22"/>
          <w:szCs w:val="22"/>
        </w:rPr>
      </w:pPr>
      <w:r w:rsidRPr="000F3FCE">
        <w:rPr>
          <w:rFonts w:ascii="Arial" w:eastAsiaTheme="minorHAnsi" w:hAnsi="Arial" w:cs="Arial"/>
          <w:color w:val="auto"/>
          <w:sz w:val="22"/>
          <w:szCs w:val="22"/>
        </w:rPr>
        <w:t>Point out job openings you see while you are out and encourage them to ask for applications if it is a suitable.</w:t>
      </w:r>
    </w:p>
    <w:p w14:paraId="6DFA9A28" w14:textId="77777777" w:rsidR="009366D9" w:rsidRPr="000F3FCE" w:rsidRDefault="009366D9" w:rsidP="009366D9">
      <w:pPr>
        <w:pStyle w:val="ListParagraph"/>
        <w:numPr>
          <w:ilvl w:val="1"/>
          <w:numId w:val="12"/>
        </w:numPr>
        <w:rPr>
          <w:rFonts w:ascii="Arial" w:eastAsiaTheme="minorHAnsi" w:hAnsi="Arial" w:cs="Arial"/>
          <w:color w:val="auto"/>
          <w:sz w:val="22"/>
          <w:szCs w:val="22"/>
        </w:rPr>
      </w:pPr>
      <w:r w:rsidRPr="000F3FCE">
        <w:rPr>
          <w:rFonts w:ascii="Arial" w:eastAsiaTheme="minorHAnsi" w:hAnsi="Arial" w:cs="Arial"/>
          <w:color w:val="auto"/>
          <w:sz w:val="22"/>
          <w:szCs w:val="22"/>
        </w:rPr>
        <w:t xml:space="preserve">Make sure they know how to write their name, address and phone number for job applications. </w:t>
      </w:r>
    </w:p>
    <w:p w14:paraId="6DFA9A29" w14:textId="77777777" w:rsidR="009366D9" w:rsidRPr="000F3FCE" w:rsidRDefault="009366D9" w:rsidP="009366D9">
      <w:pPr>
        <w:numPr>
          <w:ilvl w:val="1"/>
          <w:numId w:val="12"/>
        </w:numPr>
        <w:tabs>
          <w:tab w:val="num" w:pos="1800"/>
        </w:tabs>
        <w:rPr>
          <w:rFonts w:ascii="Arial" w:hAnsi="Arial" w:cs="Arial"/>
          <w:sz w:val="22"/>
          <w:szCs w:val="22"/>
        </w:rPr>
      </w:pPr>
      <w:r w:rsidRPr="000F3FCE">
        <w:rPr>
          <w:rFonts w:ascii="Arial" w:hAnsi="Arial" w:cs="Arial"/>
          <w:sz w:val="22"/>
          <w:szCs w:val="22"/>
        </w:rPr>
        <w:t xml:space="preserve">Talking with the family to help them identify their major obstacles to employment, and how they can overcome these barriers. </w:t>
      </w:r>
    </w:p>
    <w:p w14:paraId="6DFA9A2A" w14:textId="77777777" w:rsidR="009366D9" w:rsidRPr="000F3FCE" w:rsidRDefault="009366D9" w:rsidP="009366D9">
      <w:pPr>
        <w:pStyle w:val="ListParagraph"/>
        <w:numPr>
          <w:ilvl w:val="0"/>
          <w:numId w:val="18"/>
        </w:numPr>
        <w:rPr>
          <w:rFonts w:ascii="Arial" w:hAnsi="Arial" w:cs="Arial"/>
          <w:sz w:val="22"/>
          <w:szCs w:val="22"/>
        </w:rPr>
      </w:pPr>
      <w:r w:rsidRPr="000F3FCE">
        <w:rPr>
          <w:rFonts w:ascii="Arial" w:hAnsi="Arial" w:cs="Arial"/>
          <w:sz w:val="22"/>
          <w:szCs w:val="22"/>
        </w:rPr>
        <w:t xml:space="preserve">Help employed refugees continue to build job skills by practicing general English and workplace vocabulary. You should feel free to ask if anyone in your family is working. To facilitate that conversation you can ask where they are working and for how much. </w:t>
      </w:r>
    </w:p>
    <w:p w14:paraId="6DFA9A2B" w14:textId="77777777" w:rsidR="009366D9" w:rsidRPr="000F3FCE" w:rsidRDefault="009366D9" w:rsidP="009366D9">
      <w:pPr>
        <w:pStyle w:val="ListParagraph"/>
        <w:numPr>
          <w:ilvl w:val="0"/>
          <w:numId w:val="18"/>
        </w:numPr>
        <w:rPr>
          <w:rFonts w:ascii="Arial" w:hAnsi="Arial" w:cs="Arial"/>
          <w:sz w:val="22"/>
          <w:szCs w:val="22"/>
        </w:rPr>
      </w:pPr>
      <w:r w:rsidRPr="000F3FCE">
        <w:rPr>
          <w:rFonts w:ascii="Arial" w:hAnsi="Arial" w:cs="Arial"/>
          <w:sz w:val="22"/>
          <w:szCs w:val="22"/>
        </w:rPr>
        <w:t>Encourage your mentees to attend weekly Job Club, a weekly job preparedness class, if enrolled in Matching Grant Employment Program.</w:t>
      </w:r>
    </w:p>
    <w:p w14:paraId="6DFA9A2C" w14:textId="77777777" w:rsidR="009366D9" w:rsidRPr="000F3FCE" w:rsidRDefault="009366D9" w:rsidP="009366D9">
      <w:pPr>
        <w:pStyle w:val="ListParagraph"/>
        <w:numPr>
          <w:ilvl w:val="1"/>
          <w:numId w:val="18"/>
        </w:numPr>
        <w:spacing w:before="120"/>
        <w:rPr>
          <w:rFonts w:ascii="Arial" w:eastAsia="ヒラギノ角ゴ Pro W3" w:hAnsi="Arial" w:cs="Arial"/>
          <w:sz w:val="22"/>
          <w:szCs w:val="22"/>
        </w:rPr>
      </w:pPr>
      <w:r w:rsidRPr="000F3FCE">
        <w:rPr>
          <w:rFonts w:ascii="Arial" w:eastAsia="ヒラギノ角ゴ Pro W3" w:hAnsi="Arial" w:cs="Arial"/>
          <w:sz w:val="22"/>
          <w:szCs w:val="22"/>
        </w:rPr>
        <w:t>The class is held on Wednesdays from 11:00 a.m.-12:30 p.m.</w:t>
      </w:r>
    </w:p>
    <w:p w14:paraId="6DFA9A2D" w14:textId="77777777" w:rsidR="009366D9" w:rsidRPr="000F3FCE" w:rsidRDefault="009366D9" w:rsidP="009366D9">
      <w:pPr>
        <w:pStyle w:val="ListParagraph"/>
        <w:numPr>
          <w:ilvl w:val="0"/>
          <w:numId w:val="18"/>
        </w:numPr>
        <w:spacing w:before="120"/>
        <w:rPr>
          <w:rFonts w:ascii="Arial" w:eastAsia="ヒラギノ角ゴ Pro W3" w:hAnsi="Arial" w:cs="Arial"/>
          <w:sz w:val="22"/>
          <w:szCs w:val="22"/>
        </w:rPr>
      </w:pPr>
      <w:r w:rsidRPr="000F3FCE">
        <w:rPr>
          <w:rFonts w:ascii="Arial" w:eastAsia="ヒラギノ角ゴ Pro W3" w:hAnsi="Arial" w:cs="Arial"/>
          <w:sz w:val="22"/>
          <w:szCs w:val="22"/>
        </w:rPr>
        <w:t>Encourage your mentees to go to English classes.</w:t>
      </w:r>
    </w:p>
    <w:p w14:paraId="6DFA9A2E" w14:textId="77777777" w:rsidR="009366D9" w:rsidRPr="000F3FCE" w:rsidRDefault="009366D9" w:rsidP="009366D9">
      <w:pPr>
        <w:pStyle w:val="ListParagraph"/>
        <w:numPr>
          <w:ilvl w:val="0"/>
          <w:numId w:val="18"/>
        </w:numPr>
        <w:rPr>
          <w:rFonts w:ascii="Arial" w:hAnsi="Arial" w:cs="Arial"/>
          <w:sz w:val="22"/>
          <w:szCs w:val="22"/>
        </w:rPr>
      </w:pPr>
      <w:r w:rsidRPr="000F3FCE">
        <w:rPr>
          <w:rFonts w:ascii="Arial" w:hAnsi="Arial" w:cs="Arial"/>
          <w:sz w:val="22"/>
          <w:szCs w:val="22"/>
        </w:rPr>
        <w:t xml:space="preserve">Contact USCRI and help your mentees schedule an appointment if your mentees mention any issues with their public assistance programs or you notice any issues with their benefits. </w:t>
      </w:r>
    </w:p>
    <w:p w14:paraId="6DFA9A2F" w14:textId="77777777" w:rsidR="009366D9" w:rsidRPr="000F3FCE" w:rsidRDefault="009366D9" w:rsidP="009366D9">
      <w:pPr>
        <w:pStyle w:val="ListParagraph"/>
        <w:numPr>
          <w:ilvl w:val="1"/>
          <w:numId w:val="18"/>
        </w:numPr>
        <w:rPr>
          <w:rFonts w:ascii="Arial" w:hAnsi="Arial" w:cs="Arial"/>
          <w:sz w:val="22"/>
          <w:szCs w:val="22"/>
        </w:rPr>
      </w:pPr>
      <w:r w:rsidRPr="000F3FCE">
        <w:rPr>
          <w:rFonts w:ascii="Arial" w:hAnsi="Arial" w:cs="Arial"/>
          <w:sz w:val="22"/>
          <w:szCs w:val="22"/>
        </w:rPr>
        <w:t xml:space="preserve">Problems with DSS (Food Stamps, Medicaid, and Temporary Assistance) are, unfortunately, common. If a refugee you are working with has problems with these services, it is best to contact the USCRI office first before trying to negotiate a challenge on behalf of a refugee. USCRI has certain protocol that has been </w:t>
      </w:r>
      <w:r w:rsidRPr="000F3FCE">
        <w:rPr>
          <w:rFonts w:ascii="Arial" w:hAnsi="Arial" w:cs="Arial"/>
          <w:sz w:val="22"/>
          <w:szCs w:val="22"/>
        </w:rPr>
        <w:lastRenderedPageBreak/>
        <w:t>established in collaboration with DSS that need to be followed to effectively secure services for refugees.</w:t>
      </w:r>
    </w:p>
    <w:p w14:paraId="6DFA9A30" w14:textId="77777777" w:rsidR="009366D9" w:rsidRPr="000F3FCE" w:rsidRDefault="009366D9" w:rsidP="009366D9">
      <w:pPr>
        <w:pStyle w:val="ListParagraph"/>
        <w:numPr>
          <w:ilvl w:val="0"/>
          <w:numId w:val="18"/>
        </w:numPr>
        <w:rPr>
          <w:rFonts w:ascii="Arial" w:hAnsi="Arial" w:cs="Arial"/>
          <w:sz w:val="22"/>
          <w:szCs w:val="22"/>
        </w:rPr>
      </w:pPr>
      <w:r w:rsidRPr="000F3FCE">
        <w:rPr>
          <w:rFonts w:ascii="Arial" w:hAnsi="Arial" w:cs="Arial"/>
          <w:sz w:val="22"/>
          <w:szCs w:val="22"/>
        </w:rPr>
        <w:t xml:space="preserve">Help your mentees report any changes in employment to USCRI as well as to the Department of Social Services. </w:t>
      </w:r>
    </w:p>
    <w:p w14:paraId="6DFA9A31" w14:textId="77777777" w:rsidR="009366D9" w:rsidRPr="000F3FCE" w:rsidRDefault="009366D9" w:rsidP="009366D9">
      <w:pPr>
        <w:pStyle w:val="ListParagraph"/>
        <w:numPr>
          <w:ilvl w:val="0"/>
          <w:numId w:val="18"/>
        </w:numPr>
        <w:rPr>
          <w:rFonts w:ascii="Arial" w:hAnsi="Arial" w:cs="Arial"/>
          <w:sz w:val="22"/>
          <w:szCs w:val="22"/>
        </w:rPr>
      </w:pPr>
      <w:r w:rsidRPr="000F3FCE">
        <w:rPr>
          <w:rFonts w:ascii="Arial" w:hAnsi="Arial" w:cs="Arial"/>
          <w:sz w:val="22"/>
          <w:szCs w:val="22"/>
        </w:rPr>
        <w:t>Help your mentees learn about the American financial system by:</w:t>
      </w:r>
    </w:p>
    <w:p w14:paraId="6DFA9A32" w14:textId="77777777" w:rsidR="009366D9" w:rsidRPr="000F3FCE" w:rsidRDefault="009366D9" w:rsidP="009366D9">
      <w:pPr>
        <w:pStyle w:val="ListParagraph"/>
        <w:numPr>
          <w:ilvl w:val="1"/>
          <w:numId w:val="18"/>
        </w:numPr>
        <w:rPr>
          <w:rFonts w:ascii="Arial" w:hAnsi="Arial" w:cs="Arial"/>
          <w:sz w:val="22"/>
          <w:szCs w:val="22"/>
        </w:rPr>
      </w:pPr>
      <w:r w:rsidRPr="000F3FCE">
        <w:rPr>
          <w:rFonts w:ascii="Arial" w:hAnsi="Arial" w:cs="Arial"/>
          <w:sz w:val="22"/>
          <w:szCs w:val="22"/>
        </w:rPr>
        <w:t>Teaching your mentees about US Currency.</w:t>
      </w:r>
    </w:p>
    <w:p w14:paraId="6DFA9A33" w14:textId="77777777" w:rsidR="009366D9" w:rsidRPr="000F3FCE" w:rsidRDefault="009366D9" w:rsidP="009366D9">
      <w:pPr>
        <w:pStyle w:val="ListParagraph"/>
        <w:numPr>
          <w:ilvl w:val="1"/>
          <w:numId w:val="18"/>
        </w:numPr>
        <w:rPr>
          <w:rFonts w:ascii="Arial" w:hAnsi="Arial" w:cs="Arial"/>
          <w:sz w:val="22"/>
          <w:szCs w:val="22"/>
        </w:rPr>
      </w:pPr>
      <w:r w:rsidRPr="000F3FCE">
        <w:rPr>
          <w:rFonts w:ascii="Arial" w:hAnsi="Arial" w:cs="Arial"/>
          <w:sz w:val="22"/>
          <w:szCs w:val="22"/>
        </w:rPr>
        <w:t>Helping them understand the importance of paying bills on time.</w:t>
      </w:r>
    </w:p>
    <w:p w14:paraId="6DFA9A34" w14:textId="77777777" w:rsidR="009366D9" w:rsidRPr="000F3FCE" w:rsidRDefault="009366D9" w:rsidP="009366D9">
      <w:pPr>
        <w:pStyle w:val="ListParagraph"/>
        <w:numPr>
          <w:ilvl w:val="1"/>
          <w:numId w:val="18"/>
        </w:numPr>
        <w:rPr>
          <w:rFonts w:ascii="Arial" w:hAnsi="Arial" w:cs="Arial"/>
          <w:sz w:val="22"/>
          <w:szCs w:val="22"/>
        </w:rPr>
      </w:pPr>
      <w:r w:rsidRPr="000F3FCE">
        <w:rPr>
          <w:rFonts w:ascii="Arial" w:hAnsi="Arial" w:cs="Arial"/>
          <w:sz w:val="22"/>
          <w:szCs w:val="22"/>
        </w:rPr>
        <w:t>Helping your mentees open a checking or savings account at a local bank.</w:t>
      </w:r>
    </w:p>
    <w:p w14:paraId="6DFA9A35" w14:textId="77777777" w:rsidR="009366D9" w:rsidRPr="000F3FCE" w:rsidRDefault="009366D9" w:rsidP="009366D9">
      <w:pPr>
        <w:rPr>
          <w:rFonts w:ascii="Arial" w:hAnsi="Arial" w:cs="Arial"/>
          <w:sz w:val="22"/>
          <w:szCs w:val="22"/>
        </w:rPr>
      </w:pPr>
    </w:p>
    <w:p w14:paraId="6DFA9A36" w14:textId="77777777" w:rsidR="009366D9" w:rsidRPr="000F3FCE" w:rsidRDefault="009366D9" w:rsidP="009366D9">
      <w:pPr>
        <w:rPr>
          <w:rFonts w:ascii="Arial" w:hAnsi="Arial" w:cs="Arial"/>
          <w:b/>
          <w:sz w:val="22"/>
          <w:szCs w:val="22"/>
        </w:rPr>
      </w:pPr>
      <w:r w:rsidRPr="000F3FCE">
        <w:rPr>
          <w:rFonts w:ascii="Arial" w:hAnsi="Arial" w:cs="Arial"/>
          <w:b/>
          <w:sz w:val="22"/>
          <w:szCs w:val="22"/>
        </w:rPr>
        <w:t>Resources:</w:t>
      </w:r>
    </w:p>
    <w:p w14:paraId="6DFA9A37" w14:textId="77777777" w:rsidR="009366D9" w:rsidRPr="000F3FCE" w:rsidRDefault="009366D9" w:rsidP="009366D9">
      <w:pPr>
        <w:pStyle w:val="ListParagraph"/>
        <w:numPr>
          <w:ilvl w:val="0"/>
          <w:numId w:val="21"/>
        </w:numPr>
        <w:tabs>
          <w:tab w:val="num" w:pos="1800"/>
        </w:tabs>
        <w:rPr>
          <w:rFonts w:ascii="Arial" w:hAnsi="Arial" w:cs="Arial"/>
          <w:sz w:val="22"/>
          <w:szCs w:val="22"/>
        </w:rPr>
      </w:pPr>
      <w:r w:rsidRPr="000F3FCE">
        <w:rPr>
          <w:rFonts w:ascii="Arial" w:hAnsi="Arial" w:cs="Arial"/>
          <w:sz w:val="22"/>
          <w:szCs w:val="22"/>
        </w:rPr>
        <w:t xml:space="preserve">Clients can receive job assistance from USCRI through two programs: </w:t>
      </w:r>
    </w:p>
    <w:p w14:paraId="6DFA9A38" w14:textId="77777777" w:rsidR="009366D9" w:rsidRPr="000F3FCE" w:rsidRDefault="009366D9" w:rsidP="009366D9">
      <w:pPr>
        <w:pStyle w:val="ListParagraph"/>
        <w:numPr>
          <w:ilvl w:val="1"/>
          <w:numId w:val="21"/>
        </w:numPr>
        <w:rPr>
          <w:rFonts w:ascii="Arial" w:hAnsi="Arial" w:cs="Arial"/>
          <w:sz w:val="22"/>
          <w:szCs w:val="22"/>
        </w:rPr>
      </w:pPr>
      <w:r w:rsidRPr="000F3FCE">
        <w:rPr>
          <w:rFonts w:ascii="Arial" w:hAnsi="Arial" w:cs="Arial"/>
          <w:sz w:val="22"/>
          <w:szCs w:val="22"/>
        </w:rPr>
        <w:t>The Matching Grant Employment Program, which covers the first 6 months refugees are in the United States. See “Guide to USCRI Albany” for more program information, including Job Club.</w:t>
      </w:r>
    </w:p>
    <w:p w14:paraId="6DFA9A39" w14:textId="77777777" w:rsidR="009366D9" w:rsidRPr="000F3FCE" w:rsidRDefault="009366D9" w:rsidP="009366D9">
      <w:pPr>
        <w:pStyle w:val="ListParagraph"/>
        <w:numPr>
          <w:ilvl w:val="1"/>
          <w:numId w:val="21"/>
        </w:numPr>
        <w:rPr>
          <w:rFonts w:ascii="Arial" w:hAnsi="Arial" w:cs="Arial"/>
          <w:sz w:val="22"/>
          <w:szCs w:val="22"/>
        </w:rPr>
      </w:pPr>
      <w:r w:rsidRPr="000F3FCE">
        <w:rPr>
          <w:rFonts w:ascii="Arial" w:hAnsi="Arial" w:cs="Arial"/>
          <w:sz w:val="22"/>
          <w:szCs w:val="22"/>
        </w:rPr>
        <w:t xml:space="preserve">If your mentees have been here longer than that, they can receive assistance from the Self-Sufficiency Program. Please note that the Self-Sufficiency </w:t>
      </w:r>
      <w:r w:rsidRPr="000F3FCE">
        <w:rPr>
          <w:rFonts w:ascii="Arial" w:hAnsi="Arial" w:cs="Arial"/>
          <w:iCs/>
          <w:sz w:val="22"/>
          <w:szCs w:val="22"/>
        </w:rPr>
        <w:t>Program Managers have a large case load, and are most able to help those clients who take the initiative and maintain contact with them.</w:t>
      </w:r>
    </w:p>
    <w:p w14:paraId="6DFA9A3A" w14:textId="474AAAEF" w:rsidR="009366D9" w:rsidRPr="000F3FCE" w:rsidRDefault="009366D9" w:rsidP="009366D9">
      <w:pPr>
        <w:pStyle w:val="ListParagraph"/>
        <w:numPr>
          <w:ilvl w:val="0"/>
          <w:numId w:val="21"/>
        </w:numPr>
        <w:rPr>
          <w:rFonts w:ascii="Arial" w:hAnsi="Arial" w:cs="Arial"/>
          <w:sz w:val="22"/>
          <w:szCs w:val="22"/>
        </w:rPr>
      </w:pPr>
      <w:r w:rsidRPr="000F3FCE">
        <w:rPr>
          <w:rFonts w:ascii="Arial" w:hAnsi="Arial" w:cs="Arial"/>
          <w:sz w:val="22"/>
          <w:szCs w:val="22"/>
        </w:rPr>
        <w:t xml:space="preserve">There are many cases where Mentors can be a great help in advocating for services, but please first email </w:t>
      </w:r>
      <w:r w:rsidR="00252F40">
        <w:rPr>
          <w:rFonts w:ascii="Arial" w:hAnsi="Arial" w:cs="Arial"/>
          <w:sz w:val="22"/>
          <w:szCs w:val="22"/>
        </w:rPr>
        <w:t>Jessica Fisk</w:t>
      </w:r>
      <w:r w:rsidRPr="000F3FCE">
        <w:rPr>
          <w:rFonts w:ascii="Arial" w:hAnsi="Arial" w:cs="Arial"/>
          <w:sz w:val="22"/>
          <w:szCs w:val="22"/>
        </w:rPr>
        <w:t xml:space="preserve"> or the </w:t>
      </w:r>
      <w:r w:rsidR="00252F40">
        <w:rPr>
          <w:rFonts w:ascii="Arial" w:hAnsi="Arial" w:cs="Arial"/>
          <w:sz w:val="22"/>
          <w:szCs w:val="22"/>
        </w:rPr>
        <w:t>client’s case manager</w:t>
      </w:r>
      <w:r w:rsidRPr="000F3FCE">
        <w:rPr>
          <w:rFonts w:ascii="Arial" w:hAnsi="Arial" w:cs="Arial"/>
          <w:sz w:val="22"/>
          <w:szCs w:val="22"/>
        </w:rPr>
        <w:t xml:space="preserve"> before contact</w:t>
      </w:r>
      <w:r w:rsidR="00252F40">
        <w:rPr>
          <w:rFonts w:ascii="Arial" w:hAnsi="Arial" w:cs="Arial"/>
          <w:sz w:val="22"/>
          <w:szCs w:val="22"/>
        </w:rPr>
        <w:t>ing</w:t>
      </w:r>
      <w:r w:rsidRPr="000F3FCE">
        <w:rPr>
          <w:rFonts w:ascii="Arial" w:hAnsi="Arial" w:cs="Arial"/>
          <w:sz w:val="22"/>
          <w:szCs w:val="22"/>
        </w:rPr>
        <w:t xml:space="preserve"> DSS on behalf of a refugee.</w:t>
      </w:r>
    </w:p>
    <w:p w14:paraId="6DFA9A3B" w14:textId="77777777" w:rsidR="009366D9" w:rsidRPr="000F3FCE" w:rsidRDefault="009366D9" w:rsidP="009366D9">
      <w:pPr>
        <w:pStyle w:val="ListParagraph"/>
        <w:numPr>
          <w:ilvl w:val="1"/>
          <w:numId w:val="21"/>
        </w:numPr>
        <w:rPr>
          <w:rFonts w:ascii="Arial" w:hAnsi="Arial" w:cs="Arial"/>
          <w:sz w:val="22"/>
          <w:szCs w:val="22"/>
        </w:rPr>
      </w:pPr>
      <w:r w:rsidRPr="000F3FCE">
        <w:rPr>
          <w:rFonts w:ascii="Arial" w:hAnsi="Arial" w:cs="Arial"/>
          <w:sz w:val="22"/>
          <w:szCs w:val="22"/>
        </w:rPr>
        <w:t>The Department of Social Services is organized on a County level, so please refer to the office in the county where the refugee lives.</w:t>
      </w:r>
    </w:p>
    <w:tbl>
      <w:tblPr>
        <w:tblW w:w="9576" w:type="dxa"/>
        <w:tblInd w:w="933" w:type="dxa"/>
        <w:tblLook w:val="04A0" w:firstRow="1" w:lastRow="0" w:firstColumn="1" w:lastColumn="0" w:noHBand="0" w:noVBand="1"/>
      </w:tblPr>
      <w:tblGrid>
        <w:gridCol w:w="4788"/>
        <w:gridCol w:w="4788"/>
      </w:tblGrid>
      <w:tr w:rsidR="009366D9" w:rsidRPr="000F3FCE" w14:paraId="6DFA9A45" w14:textId="77777777" w:rsidTr="00603012">
        <w:tc>
          <w:tcPr>
            <w:tcW w:w="4788" w:type="dxa"/>
          </w:tcPr>
          <w:p w14:paraId="6DFA9A3C" w14:textId="77777777" w:rsidR="009366D9" w:rsidRPr="000F3FCE" w:rsidRDefault="009366D9" w:rsidP="00753950">
            <w:pPr>
              <w:pStyle w:val="Body"/>
              <w:rPr>
                <w:rFonts w:ascii="Arial" w:eastAsia="Times New Roman" w:hAnsi="Arial" w:cs="Arial"/>
                <w:b/>
                <w:sz w:val="22"/>
                <w:szCs w:val="22"/>
              </w:rPr>
            </w:pPr>
            <w:r w:rsidRPr="000F3FCE">
              <w:rPr>
                <w:rFonts w:ascii="Arial" w:eastAsia="Times New Roman" w:hAnsi="Arial" w:cs="Arial"/>
                <w:b/>
                <w:sz w:val="22"/>
                <w:szCs w:val="22"/>
              </w:rPr>
              <w:t>Albany County</w:t>
            </w:r>
          </w:p>
          <w:p w14:paraId="6DFA9A3D" w14:textId="77777777" w:rsidR="009366D9" w:rsidRPr="000F3FCE" w:rsidRDefault="009366D9" w:rsidP="00753950">
            <w:pPr>
              <w:pStyle w:val="Body"/>
              <w:rPr>
                <w:rFonts w:ascii="Arial" w:eastAsia="Times New Roman" w:hAnsi="Arial" w:cs="Arial"/>
                <w:sz w:val="22"/>
                <w:szCs w:val="22"/>
              </w:rPr>
            </w:pPr>
            <w:r w:rsidRPr="000F3FCE">
              <w:rPr>
                <w:rFonts w:ascii="Arial" w:eastAsia="Times New Roman" w:hAnsi="Arial" w:cs="Arial"/>
                <w:sz w:val="22"/>
                <w:szCs w:val="22"/>
              </w:rPr>
              <w:t xml:space="preserve">Hours: Monday – Friday, </w:t>
            </w:r>
            <w:r w:rsidR="002A1E1C">
              <w:rPr>
                <w:rFonts w:ascii="Arial" w:eastAsia="Times New Roman" w:hAnsi="Arial" w:cs="Arial"/>
                <w:sz w:val="22"/>
                <w:szCs w:val="22"/>
              </w:rPr>
              <w:t>8:30-4:30</w:t>
            </w:r>
          </w:p>
          <w:p w14:paraId="6DFA9A3E" w14:textId="77777777" w:rsidR="009366D9" w:rsidRPr="000F3FCE" w:rsidRDefault="009366D9" w:rsidP="00753950">
            <w:pPr>
              <w:pStyle w:val="Body"/>
              <w:rPr>
                <w:rFonts w:ascii="Arial" w:eastAsia="Times New Roman" w:hAnsi="Arial" w:cs="Arial"/>
                <w:sz w:val="22"/>
                <w:szCs w:val="22"/>
              </w:rPr>
            </w:pPr>
            <w:r w:rsidRPr="000F3FCE">
              <w:rPr>
                <w:rFonts w:ascii="Arial" w:eastAsia="Times New Roman" w:hAnsi="Arial" w:cs="Arial"/>
                <w:sz w:val="22"/>
                <w:szCs w:val="22"/>
              </w:rPr>
              <w:t>Phone Number: (518) 447-7300</w:t>
            </w:r>
          </w:p>
          <w:p w14:paraId="6DFA9A3F" w14:textId="77777777" w:rsidR="009366D9" w:rsidRPr="000F3FCE" w:rsidRDefault="009366D9" w:rsidP="00753950">
            <w:pPr>
              <w:pStyle w:val="Body"/>
              <w:rPr>
                <w:rFonts w:ascii="Arial" w:eastAsia="Times New Roman" w:hAnsi="Arial" w:cs="Arial"/>
                <w:sz w:val="22"/>
                <w:szCs w:val="22"/>
              </w:rPr>
            </w:pPr>
            <w:r w:rsidRPr="000F3FCE">
              <w:rPr>
                <w:rFonts w:ascii="Arial" w:eastAsia="Times New Roman" w:hAnsi="Arial" w:cs="Arial"/>
                <w:sz w:val="22"/>
                <w:szCs w:val="22"/>
              </w:rPr>
              <w:t>Address: 162 Washington Ave, Albany</w:t>
            </w:r>
          </w:p>
          <w:p w14:paraId="6DFA9A40" w14:textId="77777777" w:rsidR="009366D9" w:rsidRPr="000F3FCE" w:rsidRDefault="009366D9" w:rsidP="00753950">
            <w:pPr>
              <w:pStyle w:val="Body"/>
              <w:rPr>
                <w:rFonts w:ascii="Arial" w:eastAsia="Times New Roman" w:hAnsi="Arial" w:cs="Arial"/>
                <w:sz w:val="22"/>
                <w:szCs w:val="22"/>
              </w:rPr>
            </w:pPr>
          </w:p>
        </w:tc>
        <w:tc>
          <w:tcPr>
            <w:tcW w:w="4788" w:type="dxa"/>
          </w:tcPr>
          <w:p w14:paraId="6DFA9A41" w14:textId="77777777" w:rsidR="009366D9" w:rsidRPr="000F3FCE" w:rsidRDefault="009366D9" w:rsidP="00753950">
            <w:pPr>
              <w:pStyle w:val="Body"/>
              <w:rPr>
                <w:rFonts w:ascii="Arial" w:eastAsia="Times New Roman" w:hAnsi="Arial" w:cs="Arial"/>
                <w:b/>
                <w:sz w:val="22"/>
                <w:szCs w:val="22"/>
              </w:rPr>
            </w:pPr>
            <w:r w:rsidRPr="000F3FCE">
              <w:rPr>
                <w:rFonts w:ascii="Arial" w:eastAsia="Times New Roman" w:hAnsi="Arial" w:cs="Arial"/>
                <w:b/>
                <w:sz w:val="22"/>
                <w:szCs w:val="22"/>
              </w:rPr>
              <w:t>Rensselaer County</w:t>
            </w:r>
          </w:p>
          <w:p w14:paraId="6DFA9A42" w14:textId="77777777" w:rsidR="009366D9" w:rsidRPr="000F3FCE" w:rsidRDefault="009366D9" w:rsidP="00753950">
            <w:pPr>
              <w:pStyle w:val="Body"/>
              <w:rPr>
                <w:rFonts w:ascii="Arial" w:eastAsia="Times New Roman" w:hAnsi="Arial" w:cs="Arial"/>
                <w:sz w:val="22"/>
                <w:szCs w:val="22"/>
              </w:rPr>
            </w:pPr>
            <w:r w:rsidRPr="000F3FCE">
              <w:rPr>
                <w:rFonts w:ascii="Arial" w:eastAsia="Times New Roman" w:hAnsi="Arial" w:cs="Arial"/>
                <w:sz w:val="22"/>
                <w:szCs w:val="22"/>
              </w:rPr>
              <w:t>Hours: Monday – Friday, 9:00-4:30</w:t>
            </w:r>
          </w:p>
          <w:p w14:paraId="6DFA9A43" w14:textId="77777777" w:rsidR="009366D9" w:rsidRPr="000F3FCE" w:rsidRDefault="009366D9" w:rsidP="00753950">
            <w:pPr>
              <w:pStyle w:val="Body"/>
              <w:rPr>
                <w:rFonts w:ascii="Arial" w:eastAsia="Times New Roman" w:hAnsi="Arial" w:cs="Arial"/>
                <w:sz w:val="22"/>
                <w:szCs w:val="22"/>
              </w:rPr>
            </w:pPr>
            <w:r w:rsidRPr="000F3FCE">
              <w:rPr>
                <w:rFonts w:ascii="Arial" w:eastAsia="Times New Roman" w:hAnsi="Arial" w:cs="Arial"/>
                <w:sz w:val="22"/>
                <w:szCs w:val="22"/>
              </w:rPr>
              <w:t>Phone Number: (518) 833-6000</w:t>
            </w:r>
          </w:p>
          <w:p w14:paraId="6DFA9A44" w14:textId="77777777" w:rsidR="009366D9" w:rsidRPr="000F3FCE" w:rsidRDefault="009366D9" w:rsidP="00753950">
            <w:pPr>
              <w:pStyle w:val="Body"/>
              <w:rPr>
                <w:rFonts w:ascii="Arial" w:eastAsia="Times New Roman" w:hAnsi="Arial" w:cs="Arial"/>
                <w:sz w:val="22"/>
                <w:szCs w:val="22"/>
              </w:rPr>
            </w:pPr>
            <w:r w:rsidRPr="000F3FCE">
              <w:rPr>
                <w:rFonts w:ascii="Arial" w:eastAsia="Times New Roman" w:hAnsi="Arial" w:cs="Arial"/>
                <w:sz w:val="22"/>
                <w:szCs w:val="22"/>
              </w:rPr>
              <w:t>Address: 1801 Sixth Avenue, Troy</w:t>
            </w:r>
          </w:p>
        </w:tc>
      </w:tr>
    </w:tbl>
    <w:p w14:paraId="6DFA9A46" w14:textId="77777777" w:rsidR="00603012" w:rsidRPr="000F3FCE" w:rsidRDefault="00603012" w:rsidP="009F3F7C">
      <w:pPr>
        <w:pBdr>
          <w:bottom w:val="single" w:sz="4" w:space="1" w:color="auto"/>
        </w:pBdr>
        <w:rPr>
          <w:rFonts w:ascii="Arial" w:hAnsi="Arial" w:cs="Arial"/>
          <w:sz w:val="22"/>
          <w:szCs w:val="22"/>
        </w:rPr>
      </w:pPr>
    </w:p>
    <w:p w14:paraId="6DFA9A47" w14:textId="77777777" w:rsidR="009F3F7C" w:rsidRPr="000F3FCE" w:rsidRDefault="009F3F7C" w:rsidP="009F3F7C">
      <w:pPr>
        <w:pBdr>
          <w:bottom w:val="single" w:sz="4" w:space="1" w:color="auto"/>
        </w:pBdr>
        <w:rPr>
          <w:rFonts w:ascii="Arial" w:hAnsi="Arial" w:cs="Arial"/>
          <w:b/>
          <w:sz w:val="22"/>
          <w:szCs w:val="22"/>
        </w:rPr>
      </w:pPr>
      <w:r w:rsidRPr="000F3FCE">
        <w:rPr>
          <w:rFonts w:ascii="Arial" w:hAnsi="Arial" w:cs="Arial"/>
          <w:b/>
          <w:sz w:val="22"/>
          <w:szCs w:val="22"/>
        </w:rPr>
        <w:t>HEALTH</w:t>
      </w:r>
      <w:r w:rsidR="00C91F89" w:rsidRPr="000F3FCE">
        <w:rPr>
          <w:rFonts w:ascii="Arial" w:hAnsi="Arial" w:cs="Arial"/>
          <w:b/>
          <w:sz w:val="22"/>
          <w:szCs w:val="22"/>
        </w:rPr>
        <w:t xml:space="preserve"> CARE </w:t>
      </w:r>
    </w:p>
    <w:p w14:paraId="6DFA9A48" w14:textId="77777777" w:rsidR="002A1EFC" w:rsidRPr="000F3FCE" w:rsidRDefault="002A1EFC" w:rsidP="002A1EFC">
      <w:pPr>
        <w:rPr>
          <w:rFonts w:ascii="Arial" w:hAnsi="Arial" w:cs="Arial"/>
          <w:b/>
          <w:sz w:val="22"/>
          <w:szCs w:val="22"/>
        </w:rPr>
      </w:pPr>
      <w:r w:rsidRPr="000F3FCE">
        <w:rPr>
          <w:rFonts w:ascii="Arial" w:hAnsi="Arial" w:cs="Arial"/>
          <w:b/>
          <w:sz w:val="22"/>
          <w:szCs w:val="22"/>
        </w:rPr>
        <w:t xml:space="preserve">Mentors Can: </w:t>
      </w:r>
    </w:p>
    <w:p w14:paraId="6DFA9A49" w14:textId="77777777" w:rsidR="009F3F7C" w:rsidRPr="000F3FCE" w:rsidRDefault="002A1EFC" w:rsidP="00731D5A">
      <w:pPr>
        <w:pStyle w:val="ListParagraph"/>
        <w:numPr>
          <w:ilvl w:val="0"/>
          <w:numId w:val="21"/>
        </w:numPr>
        <w:tabs>
          <w:tab w:val="num" w:pos="1800"/>
        </w:tabs>
        <w:rPr>
          <w:rFonts w:ascii="Arial" w:hAnsi="Arial" w:cs="Arial"/>
          <w:sz w:val="22"/>
          <w:szCs w:val="22"/>
        </w:rPr>
      </w:pPr>
      <w:r w:rsidRPr="000F3FCE">
        <w:rPr>
          <w:rFonts w:ascii="Arial" w:hAnsi="Arial" w:cs="Arial"/>
          <w:sz w:val="22"/>
          <w:szCs w:val="22"/>
        </w:rPr>
        <w:t xml:space="preserve">Help your mentees learn to </w:t>
      </w:r>
      <w:r w:rsidR="00A72498" w:rsidRPr="000F3FCE">
        <w:rPr>
          <w:rFonts w:ascii="Arial" w:hAnsi="Arial" w:cs="Arial"/>
          <w:sz w:val="22"/>
          <w:szCs w:val="22"/>
        </w:rPr>
        <w:t>stay health</w:t>
      </w:r>
      <w:r w:rsidR="003C19A7" w:rsidRPr="000F3FCE">
        <w:rPr>
          <w:rFonts w:ascii="Arial" w:hAnsi="Arial" w:cs="Arial"/>
          <w:sz w:val="22"/>
          <w:szCs w:val="22"/>
        </w:rPr>
        <w:t xml:space="preserve">y by teaching them about home cleaning and hygiene (if needed, </w:t>
      </w:r>
      <w:r w:rsidR="00F87834" w:rsidRPr="000F3FCE">
        <w:rPr>
          <w:rFonts w:ascii="Arial" w:hAnsi="Arial" w:cs="Arial"/>
          <w:sz w:val="22"/>
          <w:szCs w:val="22"/>
        </w:rPr>
        <w:t xml:space="preserve">as </w:t>
      </w:r>
      <w:r w:rsidR="003C19A7" w:rsidRPr="000F3FCE">
        <w:rPr>
          <w:rFonts w:ascii="Arial" w:hAnsi="Arial" w:cs="Arial"/>
          <w:sz w:val="22"/>
          <w:szCs w:val="22"/>
        </w:rPr>
        <w:t xml:space="preserve">some of our refugee neighbors will be well-versed in these things!). </w:t>
      </w:r>
    </w:p>
    <w:p w14:paraId="6DFA9A4A" w14:textId="77777777" w:rsidR="003C19A7" w:rsidRPr="000F3FCE" w:rsidRDefault="003C19A7" w:rsidP="00731D5A">
      <w:pPr>
        <w:pStyle w:val="ListParagraph"/>
        <w:numPr>
          <w:ilvl w:val="0"/>
          <w:numId w:val="21"/>
        </w:numPr>
        <w:tabs>
          <w:tab w:val="num" w:pos="1800"/>
        </w:tabs>
        <w:rPr>
          <w:rFonts w:ascii="Arial" w:hAnsi="Arial" w:cs="Arial"/>
          <w:sz w:val="22"/>
          <w:szCs w:val="22"/>
        </w:rPr>
      </w:pPr>
      <w:r w:rsidRPr="000F3FCE">
        <w:rPr>
          <w:rFonts w:ascii="Arial" w:hAnsi="Arial" w:cs="Arial"/>
          <w:sz w:val="22"/>
          <w:szCs w:val="22"/>
        </w:rPr>
        <w:t xml:space="preserve">Help your mentees understand when to call their Primary Care Physician and when </w:t>
      </w:r>
      <w:r w:rsidR="00AF5232" w:rsidRPr="000F3FCE">
        <w:rPr>
          <w:rFonts w:ascii="Arial" w:hAnsi="Arial" w:cs="Arial"/>
          <w:sz w:val="22"/>
          <w:szCs w:val="22"/>
        </w:rPr>
        <w:t xml:space="preserve">to </w:t>
      </w:r>
      <w:r w:rsidRPr="000F3FCE">
        <w:rPr>
          <w:rFonts w:ascii="Arial" w:hAnsi="Arial" w:cs="Arial"/>
          <w:sz w:val="22"/>
          <w:szCs w:val="22"/>
        </w:rPr>
        <w:t>di</w:t>
      </w:r>
      <w:r w:rsidR="00F87834" w:rsidRPr="000F3FCE">
        <w:rPr>
          <w:rFonts w:ascii="Arial" w:hAnsi="Arial" w:cs="Arial"/>
          <w:sz w:val="22"/>
          <w:szCs w:val="22"/>
        </w:rPr>
        <w:t>al 911</w:t>
      </w:r>
      <w:r w:rsidRPr="000F3FCE">
        <w:rPr>
          <w:rFonts w:ascii="Arial" w:hAnsi="Arial" w:cs="Arial"/>
          <w:sz w:val="22"/>
          <w:szCs w:val="22"/>
        </w:rPr>
        <w:t xml:space="preserve"> by helping them understand the difference between a normal illness and an emergency.</w:t>
      </w:r>
    </w:p>
    <w:p w14:paraId="6DFA9A4B" w14:textId="77777777" w:rsidR="009F3F7C" w:rsidRPr="000F3FCE" w:rsidRDefault="002A1EFC" w:rsidP="00731D5A">
      <w:pPr>
        <w:pStyle w:val="ListParagraph"/>
        <w:numPr>
          <w:ilvl w:val="0"/>
          <w:numId w:val="21"/>
        </w:numPr>
        <w:tabs>
          <w:tab w:val="num" w:pos="1800"/>
        </w:tabs>
        <w:rPr>
          <w:rFonts w:ascii="Arial" w:hAnsi="Arial" w:cs="Arial"/>
          <w:sz w:val="22"/>
          <w:szCs w:val="22"/>
        </w:rPr>
      </w:pPr>
      <w:r w:rsidRPr="000F3FCE">
        <w:rPr>
          <w:rFonts w:ascii="Arial" w:hAnsi="Arial" w:cs="Arial"/>
          <w:sz w:val="22"/>
          <w:szCs w:val="22"/>
        </w:rPr>
        <w:t>Help mentees</w:t>
      </w:r>
      <w:r w:rsidR="00FD6D85" w:rsidRPr="000F3FCE">
        <w:rPr>
          <w:rFonts w:ascii="Arial" w:hAnsi="Arial" w:cs="Arial"/>
          <w:sz w:val="22"/>
          <w:szCs w:val="22"/>
        </w:rPr>
        <w:t xml:space="preserve"> learn to</w:t>
      </w:r>
      <w:r w:rsidRPr="000F3FCE">
        <w:rPr>
          <w:rFonts w:ascii="Arial" w:hAnsi="Arial" w:cs="Arial"/>
          <w:sz w:val="22"/>
          <w:szCs w:val="22"/>
        </w:rPr>
        <w:t xml:space="preserve"> take any </w:t>
      </w:r>
      <w:r w:rsidR="00F87834" w:rsidRPr="000F3FCE">
        <w:rPr>
          <w:rFonts w:ascii="Arial" w:hAnsi="Arial" w:cs="Arial"/>
          <w:sz w:val="22"/>
          <w:szCs w:val="22"/>
        </w:rPr>
        <w:t>prescribed medication</w:t>
      </w:r>
      <w:r w:rsidRPr="000F3FCE">
        <w:rPr>
          <w:rFonts w:ascii="Arial" w:hAnsi="Arial" w:cs="Arial"/>
          <w:sz w:val="22"/>
          <w:szCs w:val="22"/>
        </w:rPr>
        <w:t xml:space="preserve"> by showing them on a clock or a calendar when the pills need to be taken. </w:t>
      </w:r>
    </w:p>
    <w:p w14:paraId="6DFA9A4C" w14:textId="77777777" w:rsidR="009F3F7C" w:rsidRPr="000F3FCE" w:rsidRDefault="009F3F7C" w:rsidP="00731D5A">
      <w:pPr>
        <w:pStyle w:val="ListParagraph"/>
        <w:numPr>
          <w:ilvl w:val="0"/>
          <w:numId w:val="21"/>
        </w:numPr>
        <w:tabs>
          <w:tab w:val="num" w:pos="1800"/>
        </w:tabs>
        <w:rPr>
          <w:rFonts w:ascii="Arial" w:hAnsi="Arial" w:cs="Arial"/>
          <w:sz w:val="22"/>
          <w:szCs w:val="22"/>
        </w:rPr>
      </w:pPr>
      <w:r w:rsidRPr="000F3FCE">
        <w:rPr>
          <w:rFonts w:ascii="Arial" w:hAnsi="Arial" w:cs="Arial"/>
          <w:sz w:val="22"/>
          <w:szCs w:val="22"/>
        </w:rPr>
        <w:t xml:space="preserve">Do they have a primary care doctor? If they want help with this, </w:t>
      </w:r>
      <w:r w:rsidR="00D94850" w:rsidRPr="000F3FCE">
        <w:rPr>
          <w:rFonts w:ascii="Arial" w:hAnsi="Arial" w:cs="Arial"/>
          <w:sz w:val="22"/>
          <w:szCs w:val="22"/>
        </w:rPr>
        <w:t xml:space="preserve">you can </w:t>
      </w:r>
      <w:r w:rsidRPr="000F3FCE">
        <w:rPr>
          <w:rFonts w:ascii="Arial" w:hAnsi="Arial" w:cs="Arial"/>
          <w:sz w:val="22"/>
          <w:szCs w:val="22"/>
        </w:rPr>
        <w:t>go to the website of their managed care plan (CDPHP or Fidelis</w:t>
      </w:r>
      <w:r w:rsidR="00F87834" w:rsidRPr="000F3FCE">
        <w:rPr>
          <w:rFonts w:ascii="Arial" w:hAnsi="Arial" w:cs="Arial"/>
          <w:sz w:val="22"/>
          <w:szCs w:val="22"/>
        </w:rPr>
        <w:t>)</w:t>
      </w:r>
      <w:r w:rsidRPr="000F3FCE">
        <w:rPr>
          <w:rFonts w:ascii="Arial" w:hAnsi="Arial" w:cs="Arial"/>
          <w:sz w:val="22"/>
          <w:szCs w:val="22"/>
        </w:rPr>
        <w:t xml:space="preserve"> for instructions on finding a PCP</w:t>
      </w:r>
      <w:r w:rsidR="00F87834" w:rsidRPr="000F3FCE">
        <w:rPr>
          <w:rFonts w:ascii="Arial" w:hAnsi="Arial" w:cs="Arial"/>
          <w:sz w:val="22"/>
          <w:szCs w:val="22"/>
        </w:rPr>
        <w:t>.</w:t>
      </w:r>
    </w:p>
    <w:p w14:paraId="6DFA9A4D" w14:textId="77777777" w:rsidR="00F87834" w:rsidRPr="000F3FCE" w:rsidRDefault="00F87834" w:rsidP="00731D5A">
      <w:pPr>
        <w:pStyle w:val="ListParagraph"/>
        <w:numPr>
          <w:ilvl w:val="0"/>
          <w:numId w:val="21"/>
        </w:numPr>
        <w:tabs>
          <w:tab w:val="num" w:pos="1800"/>
        </w:tabs>
        <w:rPr>
          <w:rFonts w:ascii="Arial" w:hAnsi="Arial" w:cs="Arial"/>
          <w:sz w:val="22"/>
          <w:szCs w:val="22"/>
        </w:rPr>
      </w:pPr>
      <w:r w:rsidRPr="000F3FCE">
        <w:rPr>
          <w:rFonts w:ascii="Arial" w:hAnsi="Arial" w:cs="Arial"/>
          <w:sz w:val="22"/>
          <w:szCs w:val="22"/>
        </w:rPr>
        <w:t>If there are children 5 and under or the mother is pregnant, they a</w:t>
      </w:r>
      <w:r w:rsidR="000E7D5D" w:rsidRPr="000F3FCE">
        <w:rPr>
          <w:rFonts w:ascii="Arial" w:hAnsi="Arial" w:cs="Arial"/>
          <w:sz w:val="22"/>
          <w:szCs w:val="22"/>
        </w:rPr>
        <w:t xml:space="preserve">re eligible for the WIC (women, infant and children) program. </w:t>
      </w:r>
      <w:r w:rsidRPr="000F3FCE">
        <w:rPr>
          <w:rFonts w:ascii="Arial" w:hAnsi="Arial" w:cs="Arial"/>
          <w:sz w:val="22"/>
          <w:szCs w:val="22"/>
        </w:rPr>
        <w:t>You can help mentees access the program and learn how to use the supplemental food coupons by assisting them at the grocery store.</w:t>
      </w:r>
    </w:p>
    <w:p w14:paraId="6DFA9A4E" w14:textId="77777777" w:rsidR="009F3F7C" w:rsidRPr="000F3FCE" w:rsidRDefault="009F3F7C" w:rsidP="00731D5A">
      <w:pPr>
        <w:pStyle w:val="ListParagraph"/>
        <w:numPr>
          <w:ilvl w:val="0"/>
          <w:numId w:val="21"/>
        </w:numPr>
        <w:tabs>
          <w:tab w:val="num" w:pos="1800"/>
        </w:tabs>
        <w:rPr>
          <w:rFonts w:ascii="Arial" w:hAnsi="Arial" w:cs="Arial"/>
          <w:sz w:val="22"/>
          <w:szCs w:val="22"/>
        </w:rPr>
      </w:pPr>
      <w:r w:rsidRPr="000F3FCE">
        <w:rPr>
          <w:rFonts w:ascii="Arial" w:hAnsi="Arial" w:cs="Arial"/>
          <w:sz w:val="22"/>
          <w:szCs w:val="22"/>
        </w:rPr>
        <w:t xml:space="preserve">Is there food in the house? </w:t>
      </w:r>
    </w:p>
    <w:p w14:paraId="6DFA9A4F" w14:textId="77777777" w:rsidR="009F3F7C" w:rsidRPr="000F3FCE" w:rsidRDefault="009F3F7C" w:rsidP="00731D5A">
      <w:pPr>
        <w:pStyle w:val="ListParagraph"/>
        <w:numPr>
          <w:ilvl w:val="0"/>
          <w:numId w:val="21"/>
        </w:numPr>
        <w:tabs>
          <w:tab w:val="num" w:pos="1800"/>
        </w:tabs>
        <w:rPr>
          <w:rFonts w:ascii="Arial" w:hAnsi="Arial" w:cs="Arial"/>
          <w:sz w:val="22"/>
          <w:szCs w:val="22"/>
        </w:rPr>
      </w:pPr>
      <w:r w:rsidRPr="000F3FCE">
        <w:rPr>
          <w:rFonts w:ascii="Arial" w:hAnsi="Arial" w:cs="Arial"/>
          <w:sz w:val="22"/>
          <w:szCs w:val="22"/>
        </w:rPr>
        <w:t xml:space="preserve">Any signs of domestic violence in the home? </w:t>
      </w:r>
    </w:p>
    <w:p w14:paraId="6DFA9A50" w14:textId="7D2A51D9" w:rsidR="002A1EFC" w:rsidRPr="000F3FCE" w:rsidRDefault="009F3F7C" w:rsidP="002A1EFC">
      <w:pPr>
        <w:rPr>
          <w:rFonts w:ascii="Arial" w:hAnsi="Arial" w:cs="Arial"/>
          <w:i/>
          <w:iCs/>
          <w:sz w:val="22"/>
          <w:szCs w:val="22"/>
        </w:rPr>
      </w:pPr>
      <w:r w:rsidRPr="000F3FCE">
        <w:rPr>
          <w:rFonts w:ascii="Arial" w:hAnsi="Arial" w:cs="Arial"/>
          <w:i/>
          <w:iCs/>
          <w:sz w:val="22"/>
          <w:szCs w:val="22"/>
        </w:rPr>
        <w:t xml:space="preserve">*Please immediately call USCRI if </w:t>
      </w:r>
      <w:r w:rsidR="00AF5232" w:rsidRPr="000F3FCE">
        <w:rPr>
          <w:rFonts w:ascii="Arial" w:hAnsi="Arial" w:cs="Arial"/>
          <w:i/>
          <w:iCs/>
          <w:sz w:val="22"/>
          <w:szCs w:val="22"/>
        </w:rPr>
        <w:t>F</w:t>
      </w:r>
      <w:r w:rsidRPr="000F3FCE">
        <w:rPr>
          <w:rFonts w:ascii="Arial" w:hAnsi="Arial" w:cs="Arial"/>
          <w:i/>
          <w:iCs/>
          <w:sz w:val="22"/>
          <w:szCs w:val="22"/>
        </w:rPr>
        <w:t xml:space="preserve">ood </w:t>
      </w:r>
      <w:r w:rsidR="00AF5232" w:rsidRPr="000F3FCE">
        <w:rPr>
          <w:rFonts w:ascii="Arial" w:hAnsi="Arial" w:cs="Arial"/>
          <w:i/>
          <w:iCs/>
          <w:sz w:val="22"/>
          <w:szCs w:val="22"/>
        </w:rPr>
        <w:t>S</w:t>
      </w:r>
      <w:r w:rsidRPr="000F3FCE">
        <w:rPr>
          <w:rFonts w:ascii="Arial" w:hAnsi="Arial" w:cs="Arial"/>
          <w:i/>
          <w:iCs/>
          <w:sz w:val="22"/>
          <w:szCs w:val="22"/>
        </w:rPr>
        <w:t>tamps aren’t working or you have any concerns about domestic violence, child abuse, or elder a</w:t>
      </w:r>
      <w:r w:rsidR="00F87834" w:rsidRPr="000F3FCE">
        <w:rPr>
          <w:rFonts w:ascii="Arial" w:hAnsi="Arial" w:cs="Arial"/>
          <w:i/>
          <w:iCs/>
          <w:sz w:val="22"/>
          <w:szCs w:val="22"/>
        </w:rPr>
        <w:t>buse. We will help any victims/</w:t>
      </w:r>
      <w:r w:rsidRPr="000F3FCE">
        <w:rPr>
          <w:rFonts w:ascii="Arial" w:hAnsi="Arial" w:cs="Arial"/>
          <w:i/>
          <w:iCs/>
          <w:sz w:val="22"/>
          <w:szCs w:val="22"/>
        </w:rPr>
        <w:t>possible victims learn their rights and option</w:t>
      </w:r>
      <w:r w:rsidR="002A1EFC" w:rsidRPr="000F3FCE">
        <w:rPr>
          <w:rFonts w:ascii="Arial" w:hAnsi="Arial" w:cs="Arial"/>
          <w:i/>
          <w:iCs/>
          <w:sz w:val="22"/>
          <w:szCs w:val="22"/>
        </w:rPr>
        <w:t xml:space="preserve">s. </w:t>
      </w:r>
    </w:p>
    <w:p w14:paraId="6DFA9A51" w14:textId="77777777" w:rsidR="002A1EFC" w:rsidRPr="000F3FCE" w:rsidRDefault="002A1EFC" w:rsidP="002A1EFC">
      <w:pPr>
        <w:rPr>
          <w:rFonts w:ascii="Arial" w:hAnsi="Arial" w:cs="Arial"/>
          <w:i/>
          <w:iCs/>
          <w:sz w:val="22"/>
          <w:szCs w:val="22"/>
        </w:rPr>
      </w:pPr>
    </w:p>
    <w:p w14:paraId="6DFA9A52" w14:textId="77777777" w:rsidR="002A1EFC" w:rsidRPr="000F3FCE" w:rsidRDefault="002A1EFC" w:rsidP="002A1EFC">
      <w:pPr>
        <w:rPr>
          <w:rFonts w:ascii="Arial" w:hAnsi="Arial" w:cs="Arial"/>
          <w:b/>
          <w:iCs/>
          <w:sz w:val="22"/>
          <w:szCs w:val="22"/>
        </w:rPr>
      </w:pPr>
      <w:r w:rsidRPr="000F3FCE">
        <w:rPr>
          <w:rFonts w:ascii="Arial" w:hAnsi="Arial" w:cs="Arial"/>
          <w:b/>
          <w:iCs/>
          <w:sz w:val="22"/>
          <w:szCs w:val="22"/>
        </w:rPr>
        <w:t xml:space="preserve">Mentor Resources: </w:t>
      </w:r>
    </w:p>
    <w:p w14:paraId="6DFA9A53" w14:textId="77777777" w:rsidR="00C91F89" w:rsidRPr="000F3FCE" w:rsidRDefault="002A1EFC" w:rsidP="002A1EFC">
      <w:pPr>
        <w:pStyle w:val="ListParagraph"/>
        <w:numPr>
          <w:ilvl w:val="0"/>
          <w:numId w:val="22"/>
        </w:numPr>
        <w:rPr>
          <w:rFonts w:ascii="Arial" w:hAnsi="Arial" w:cs="Arial"/>
          <w:b/>
          <w:iCs/>
          <w:sz w:val="22"/>
          <w:szCs w:val="22"/>
        </w:rPr>
      </w:pPr>
      <w:r w:rsidRPr="000F3FCE">
        <w:rPr>
          <w:rFonts w:ascii="Arial" w:hAnsi="Arial" w:cs="Arial"/>
          <w:iCs/>
          <w:sz w:val="22"/>
          <w:szCs w:val="22"/>
        </w:rPr>
        <w:t xml:space="preserve">A list of </w:t>
      </w:r>
      <w:r w:rsidR="00D94850" w:rsidRPr="000F3FCE">
        <w:rPr>
          <w:rFonts w:ascii="Arial" w:hAnsi="Arial" w:cs="Arial"/>
          <w:iCs/>
          <w:sz w:val="22"/>
          <w:szCs w:val="22"/>
        </w:rPr>
        <w:t xml:space="preserve">local </w:t>
      </w:r>
      <w:r w:rsidRPr="000F3FCE">
        <w:rPr>
          <w:rFonts w:ascii="Arial" w:hAnsi="Arial" w:cs="Arial"/>
          <w:iCs/>
          <w:sz w:val="22"/>
          <w:szCs w:val="22"/>
        </w:rPr>
        <w:t xml:space="preserve">health providers </w:t>
      </w:r>
      <w:r w:rsidR="00AF5232" w:rsidRPr="000F3FCE">
        <w:rPr>
          <w:rFonts w:ascii="Arial" w:hAnsi="Arial" w:cs="Arial"/>
          <w:iCs/>
          <w:sz w:val="22"/>
          <w:szCs w:val="22"/>
        </w:rPr>
        <w:t>who offer</w:t>
      </w:r>
      <w:r w:rsidRPr="000F3FCE">
        <w:rPr>
          <w:rFonts w:ascii="Arial" w:hAnsi="Arial" w:cs="Arial"/>
          <w:iCs/>
          <w:sz w:val="22"/>
          <w:szCs w:val="22"/>
        </w:rPr>
        <w:t xml:space="preserve"> interpretation services can be found on our resource page</w:t>
      </w:r>
      <w:r w:rsidR="00D94850" w:rsidRPr="000F3FCE">
        <w:rPr>
          <w:rFonts w:ascii="Arial" w:hAnsi="Arial" w:cs="Arial"/>
          <w:iCs/>
          <w:sz w:val="22"/>
          <w:szCs w:val="22"/>
        </w:rPr>
        <w:t xml:space="preserve"> </w:t>
      </w:r>
      <w:r w:rsidR="00E54367">
        <w:rPr>
          <w:rFonts w:ascii="Arial" w:hAnsi="Arial" w:cs="Arial"/>
          <w:iCs/>
          <w:sz w:val="22"/>
          <w:szCs w:val="22"/>
        </w:rPr>
        <w:t xml:space="preserve">(URL may change) </w:t>
      </w:r>
      <w:r w:rsidR="00D94850" w:rsidRPr="000F3FCE">
        <w:rPr>
          <w:rFonts w:ascii="Arial" w:hAnsi="Arial" w:cs="Arial"/>
          <w:iCs/>
          <w:sz w:val="22"/>
          <w:szCs w:val="22"/>
        </w:rPr>
        <w:t>(</w:t>
      </w:r>
      <w:hyperlink r:id="rId23" w:history="1">
        <w:r w:rsidR="00C91F89" w:rsidRPr="000F3FCE">
          <w:rPr>
            <w:rStyle w:val="Hyperlink"/>
            <w:rFonts w:ascii="Arial" w:hAnsi="Arial" w:cs="Arial"/>
            <w:iCs/>
            <w:sz w:val="22"/>
            <w:szCs w:val="22"/>
          </w:rPr>
          <w:t>https://sites.google.com/site/uscrialbanymentorresources/resources/healthcareandspecialistsnon-maternity</w:t>
        </w:r>
      </w:hyperlink>
      <w:r w:rsidR="00D94850" w:rsidRPr="000F3FCE">
        <w:rPr>
          <w:rFonts w:ascii="Arial" w:hAnsi="Arial" w:cs="Arial"/>
          <w:iCs/>
          <w:sz w:val="22"/>
          <w:szCs w:val="22"/>
        </w:rPr>
        <w:t>)</w:t>
      </w:r>
      <w:r w:rsidRPr="000F3FCE">
        <w:rPr>
          <w:rFonts w:ascii="Arial" w:hAnsi="Arial" w:cs="Arial"/>
          <w:iCs/>
          <w:sz w:val="22"/>
          <w:szCs w:val="22"/>
        </w:rPr>
        <w:t>.</w:t>
      </w:r>
    </w:p>
    <w:p w14:paraId="6DFA9A54" w14:textId="77777777" w:rsidR="00E74F6C" w:rsidRDefault="00E74F6C">
      <w:pPr>
        <w:rPr>
          <w:rFonts w:ascii="Arial" w:hAnsi="Arial" w:cs="Arial"/>
          <w:b/>
          <w:sz w:val="22"/>
          <w:szCs w:val="22"/>
        </w:rPr>
      </w:pPr>
      <w:r>
        <w:rPr>
          <w:rFonts w:ascii="Arial" w:hAnsi="Arial" w:cs="Arial"/>
          <w:b/>
          <w:sz w:val="22"/>
          <w:szCs w:val="22"/>
        </w:rPr>
        <w:br w:type="page"/>
      </w:r>
    </w:p>
    <w:p w14:paraId="6DFA9A55" w14:textId="77777777" w:rsidR="002A1EFC" w:rsidRPr="000F3FCE" w:rsidRDefault="00C91F89" w:rsidP="00C91F89">
      <w:pPr>
        <w:pBdr>
          <w:bottom w:val="single" w:sz="4" w:space="1" w:color="auto"/>
        </w:pBdr>
        <w:rPr>
          <w:rFonts w:ascii="Arial" w:hAnsi="Arial" w:cs="Arial"/>
          <w:b/>
          <w:sz w:val="22"/>
          <w:szCs w:val="22"/>
        </w:rPr>
      </w:pPr>
      <w:r w:rsidRPr="000F3FCE">
        <w:rPr>
          <w:rFonts w:ascii="Arial" w:hAnsi="Arial" w:cs="Arial"/>
          <w:b/>
          <w:sz w:val="22"/>
          <w:szCs w:val="22"/>
        </w:rPr>
        <w:lastRenderedPageBreak/>
        <w:t>FOOD &amp;</w:t>
      </w:r>
      <w:r w:rsidR="00CE58A2" w:rsidRPr="000F3FCE">
        <w:rPr>
          <w:rFonts w:ascii="Arial" w:hAnsi="Arial" w:cs="Arial"/>
          <w:b/>
          <w:sz w:val="22"/>
          <w:szCs w:val="22"/>
        </w:rPr>
        <w:t xml:space="preserve"> </w:t>
      </w:r>
      <w:r w:rsidRPr="000F3FCE">
        <w:rPr>
          <w:rFonts w:ascii="Arial" w:hAnsi="Arial" w:cs="Arial"/>
          <w:b/>
          <w:sz w:val="22"/>
          <w:szCs w:val="22"/>
        </w:rPr>
        <w:t>HEALTHY LIVING</w:t>
      </w:r>
      <w:r w:rsidR="002A1EFC" w:rsidRPr="000F3FCE">
        <w:rPr>
          <w:rFonts w:ascii="Arial" w:hAnsi="Arial" w:cs="Arial"/>
          <w:b/>
          <w:sz w:val="22"/>
          <w:szCs w:val="22"/>
        </w:rPr>
        <w:t xml:space="preserve"> </w:t>
      </w:r>
    </w:p>
    <w:p w14:paraId="6DFA9A56" w14:textId="77777777" w:rsidR="002A1EFC" w:rsidRPr="000F3FCE" w:rsidRDefault="00C91F89" w:rsidP="002A1EFC">
      <w:pPr>
        <w:rPr>
          <w:rFonts w:ascii="Arial" w:hAnsi="Arial" w:cs="Arial"/>
          <w:b/>
          <w:iCs/>
          <w:sz w:val="22"/>
          <w:szCs w:val="22"/>
        </w:rPr>
      </w:pPr>
      <w:r w:rsidRPr="000F3FCE">
        <w:rPr>
          <w:rFonts w:ascii="Arial" w:hAnsi="Arial" w:cs="Arial"/>
          <w:b/>
          <w:iCs/>
          <w:sz w:val="22"/>
          <w:szCs w:val="22"/>
        </w:rPr>
        <w:t>Mentors Can:</w:t>
      </w:r>
    </w:p>
    <w:p w14:paraId="6DFA9A57" w14:textId="77777777" w:rsidR="00DA10DB" w:rsidRPr="000F3FCE" w:rsidRDefault="00DA10DB" w:rsidP="009366D9">
      <w:pPr>
        <w:pStyle w:val="Body"/>
        <w:numPr>
          <w:ilvl w:val="0"/>
          <w:numId w:val="27"/>
        </w:numPr>
        <w:rPr>
          <w:rFonts w:ascii="Arial" w:eastAsia="Times New Roman" w:hAnsi="Arial" w:cs="Arial"/>
          <w:iCs/>
          <w:sz w:val="22"/>
          <w:szCs w:val="22"/>
        </w:rPr>
      </w:pPr>
      <w:r w:rsidRPr="000F3FCE">
        <w:rPr>
          <w:rFonts w:ascii="Arial" w:eastAsia="Times New Roman" w:hAnsi="Arial" w:cs="Arial"/>
          <w:iCs/>
          <w:sz w:val="22"/>
          <w:szCs w:val="22"/>
        </w:rPr>
        <w:t>Encourage refugee families to continue to eat food from their culture and also help them seek healthy options that are available in American supermarkets.</w:t>
      </w:r>
    </w:p>
    <w:p w14:paraId="6DFA9A58" w14:textId="77777777" w:rsidR="009366D9" w:rsidRPr="000F3FCE" w:rsidRDefault="009366D9" w:rsidP="009366D9">
      <w:pPr>
        <w:pStyle w:val="Body"/>
        <w:numPr>
          <w:ilvl w:val="0"/>
          <w:numId w:val="27"/>
        </w:numPr>
        <w:rPr>
          <w:rFonts w:ascii="Arial" w:eastAsia="Times New Roman" w:hAnsi="Arial" w:cs="Arial"/>
          <w:iCs/>
          <w:sz w:val="22"/>
          <w:szCs w:val="22"/>
        </w:rPr>
      </w:pPr>
      <w:r w:rsidRPr="000F3FCE">
        <w:rPr>
          <w:rFonts w:ascii="Arial" w:eastAsia="Times New Roman" w:hAnsi="Arial" w:cs="Arial"/>
          <w:iCs/>
          <w:sz w:val="22"/>
          <w:szCs w:val="22"/>
        </w:rPr>
        <w:t xml:space="preserve">Show their family how to get to the supermarket and how to shop for healthy foods. </w:t>
      </w:r>
    </w:p>
    <w:p w14:paraId="6DFA9A59" w14:textId="77777777" w:rsidR="00DA10DB" w:rsidRPr="000F3FCE" w:rsidRDefault="00DA10DB" w:rsidP="009366D9">
      <w:pPr>
        <w:pStyle w:val="Body"/>
        <w:numPr>
          <w:ilvl w:val="0"/>
          <w:numId w:val="27"/>
        </w:numPr>
        <w:rPr>
          <w:rFonts w:ascii="Arial" w:eastAsia="Times New Roman" w:hAnsi="Arial" w:cs="Arial"/>
          <w:iCs/>
          <w:sz w:val="22"/>
          <w:szCs w:val="22"/>
        </w:rPr>
      </w:pPr>
      <w:r w:rsidRPr="000F3FCE">
        <w:rPr>
          <w:rFonts w:ascii="Arial" w:eastAsia="Times New Roman" w:hAnsi="Arial" w:cs="Arial"/>
          <w:iCs/>
          <w:sz w:val="22"/>
          <w:szCs w:val="22"/>
        </w:rPr>
        <w:t>Emphasize drinking lots of water, especially in hot weather.</w:t>
      </w:r>
    </w:p>
    <w:p w14:paraId="6DFA9A5A" w14:textId="77777777" w:rsidR="00DA10DB" w:rsidRPr="000F3FCE" w:rsidRDefault="00DA10DB" w:rsidP="009366D9">
      <w:pPr>
        <w:pStyle w:val="Body"/>
        <w:numPr>
          <w:ilvl w:val="0"/>
          <w:numId w:val="27"/>
        </w:numPr>
        <w:rPr>
          <w:rFonts w:ascii="Arial" w:eastAsia="Times New Roman" w:hAnsi="Arial" w:cs="Arial"/>
          <w:iCs/>
          <w:sz w:val="22"/>
          <w:szCs w:val="22"/>
        </w:rPr>
      </w:pPr>
      <w:r w:rsidRPr="000F3FCE">
        <w:rPr>
          <w:rFonts w:ascii="Arial" w:eastAsia="Times New Roman" w:hAnsi="Arial" w:cs="Arial"/>
          <w:iCs/>
          <w:sz w:val="22"/>
          <w:szCs w:val="22"/>
        </w:rPr>
        <w:t>Talk about homecare, including the importance of bed rest and hydration when ill.</w:t>
      </w:r>
    </w:p>
    <w:p w14:paraId="6DFA9A5B" w14:textId="77777777" w:rsidR="009366D9" w:rsidRPr="000F3FCE" w:rsidRDefault="009366D9" w:rsidP="009366D9">
      <w:pPr>
        <w:pStyle w:val="Body"/>
        <w:numPr>
          <w:ilvl w:val="0"/>
          <w:numId w:val="27"/>
        </w:numPr>
        <w:rPr>
          <w:rFonts w:ascii="Arial" w:eastAsia="Times New Roman" w:hAnsi="Arial" w:cs="Arial"/>
          <w:iCs/>
          <w:sz w:val="22"/>
          <w:szCs w:val="22"/>
        </w:rPr>
      </w:pPr>
      <w:r w:rsidRPr="000F3FCE">
        <w:rPr>
          <w:rFonts w:ascii="Arial" w:eastAsia="Times New Roman" w:hAnsi="Arial" w:cs="Arial"/>
          <w:iCs/>
          <w:sz w:val="22"/>
          <w:szCs w:val="22"/>
        </w:rPr>
        <w:t xml:space="preserve">Make sure that refugees know what foods they can use their food stamps for. </w:t>
      </w:r>
    </w:p>
    <w:p w14:paraId="6DFA9A5C" w14:textId="77777777" w:rsidR="009366D9" w:rsidRPr="000F3FCE" w:rsidRDefault="009366D9" w:rsidP="009366D9">
      <w:pPr>
        <w:pStyle w:val="Body"/>
        <w:numPr>
          <w:ilvl w:val="0"/>
          <w:numId w:val="27"/>
        </w:numPr>
        <w:rPr>
          <w:rFonts w:ascii="Arial" w:eastAsia="Times New Roman" w:hAnsi="Arial" w:cs="Arial"/>
          <w:iCs/>
          <w:sz w:val="22"/>
          <w:szCs w:val="22"/>
        </w:rPr>
      </w:pPr>
      <w:r w:rsidRPr="000F3FCE">
        <w:rPr>
          <w:rFonts w:ascii="Arial" w:eastAsia="Times New Roman" w:hAnsi="Arial" w:cs="Arial"/>
          <w:iCs/>
          <w:sz w:val="22"/>
          <w:szCs w:val="22"/>
        </w:rPr>
        <w:t>Contact the USCRI office if the client does not have food at home, or doesn’t have money to buy food. There are a few options, depending on the situation. If Food Stamps are not working, USCRI staff can assist with finding out why and solving the problem.</w:t>
      </w:r>
    </w:p>
    <w:p w14:paraId="6DFA9A5D" w14:textId="77777777" w:rsidR="009366D9" w:rsidRPr="000F3FCE" w:rsidRDefault="009366D9" w:rsidP="009366D9">
      <w:pPr>
        <w:pStyle w:val="Body"/>
        <w:numPr>
          <w:ilvl w:val="0"/>
          <w:numId w:val="27"/>
        </w:numPr>
        <w:rPr>
          <w:rFonts w:ascii="Arial" w:eastAsia="Times New Roman" w:hAnsi="Arial" w:cs="Arial"/>
          <w:iCs/>
          <w:sz w:val="22"/>
          <w:szCs w:val="22"/>
        </w:rPr>
      </w:pPr>
      <w:r w:rsidRPr="000F3FCE">
        <w:rPr>
          <w:rFonts w:ascii="Arial" w:eastAsia="Times New Roman" w:hAnsi="Arial" w:cs="Arial"/>
          <w:iCs/>
          <w:sz w:val="22"/>
          <w:szCs w:val="22"/>
        </w:rPr>
        <w:t xml:space="preserve">Help refugees contact Food Pantries for the Capital District. This is a coalition of 50 food pantries that works together to eliminate hunger in the Capital District. They will provide enough groceries to last 3-5 days. They will tell you which pantry the family can go to, when the family goes they must bring proof of address. </w:t>
      </w:r>
    </w:p>
    <w:p w14:paraId="6DFA9A5E" w14:textId="77777777" w:rsidR="009366D9" w:rsidRPr="000F3FCE" w:rsidRDefault="009366D9" w:rsidP="009366D9">
      <w:pPr>
        <w:pStyle w:val="Body"/>
        <w:numPr>
          <w:ilvl w:val="1"/>
          <w:numId w:val="25"/>
        </w:numPr>
        <w:rPr>
          <w:rFonts w:ascii="Arial" w:eastAsia="Times New Roman" w:hAnsi="Arial" w:cs="Arial"/>
          <w:iCs/>
          <w:sz w:val="22"/>
          <w:szCs w:val="22"/>
        </w:rPr>
      </w:pPr>
      <w:r w:rsidRPr="000F3FCE">
        <w:rPr>
          <w:rFonts w:ascii="Arial" w:eastAsia="Times New Roman" w:hAnsi="Arial" w:cs="Arial"/>
          <w:iCs/>
          <w:sz w:val="22"/>
          <w:szCs w:val="22"/>
        </w:rPr>
        <w:t xml:space="preserve">Phone: 518-458-1167 </w:t>
      </w:r>
    </w:p>
    <w:p w14:paraId="6DFA9A5F" w14:textId="77777777" w:rsidR="009366D9" w:rsidRPr="000F3FCE" w:rsidRDefault="009366D9" w:rsidP="009366D9">
      <w:pPr>
        <w:pStyle w:val="Body"/>
        <w:numPr>
          <w:ilvl w:val="1"/>
          <w:numId w:val="25"/>
        </w:numPr>
        <w:rPr>
          <w:rFonts w:ascii="Arial" w:eastAsia="Times New Roman" w:hAnsi="Arial" w:cs="Arial"/>
          <w:iCs/>
          <w:sz w:val="22"/>
          <w:szCs w:val="22"/>
        </w:rPr>
      </w:pPr>
      <w:r w:rsidRPr="000F3FCE">
        <w:rPr>
          <w:rFonts w:ascii="Arial" w:eastAsia="Times New Roman" w:hAnsi="Arial" w:cs="Arial"/>
          <w:iCs/>
          <w:sz w:val="22"/>
          <w:szCs w:val="22"/>
        </w:rPr>
        <w:t xml:space="preserve">Email: </w:t>
      </w:r>
      <w:hyperlink r:id="rId24" w:history="1">
        <w:r w:rsidRPr="000F3FCE">
          <w:rPr>
            <w:rFonts w:ascii="Arial" w:eastAsia="Times New Roman" w:hAnsi="Arial" w:cs="Arial"/>
            <w:iCs/>
            <w:sz w:val="22"/>
            <w:szCs w:val="22"/>
          </w:rPr>
          <w:t>benji@foodpantries.net</w:t>
        </w:r>
      </w:hyperlink>
    </w:p>
    <w:p w14:paraId="6DFA9A60" w14:textId="77777777" w:rsidR="009366D9" w:rsidRPr="000F3FCE" w:rsidRDefault="009366D9" w:rsidP="009366D9">
      <w:pPr>
        <w:pStyle w:val="Body"/>
        <w:numPr>
          <w:ilvl w:val="1"/>
          <w:numId w:val="25"/>
        </w:numPr>
        <w:rPr>
          <w:rFonts w:ascii="Arial" w:eastAsia="Times New Roman" w:hAnsi="Arial" w:cs="Arial"/>
          <w:iCs/>
          <w:sz w:val="22"/>
          <w:szCs w:val="22"/>
        </w:rPr>
      </w:pPr>
      <w:r w:rsidRPr="000F3FCE">
        <w:rPr>
          <w:rFonts w:ascii="Arial" w:eastAsia="Times New Roman" w:hAnsi="Arial" w:cs="Arial"/>
          <w:iCs/>
          <w:sz w:val="22"/>
          <w:szCs w:val="22"/>
        </w:rPr>
        <w:t>Website: www.</w:t>
      </w:r>
      <w:r w:rsidR="00731D5A" w:rsidRPr="000F3FCE">
        <w:rPr>
          <w:rFonts w:ascii="Arial" w:eastAsia="Times New Roman" w:hAnsi="Arial" w:cs="Arial"/>
          <w:iCs/>
          <w:sz w:val="22"/>
          <w:szCs w:val="22"/>
        </w:rPr>
        <w:t>thefoodpantries.org</w:t>
      </w:r>
    </w:p>
    <w:p w14:paraId="6DFA9A61" w14:textId="77777777" w:rsidR="009366D9" w:rsidRPr="000F3FCE" w:rsidRDefault="009366D9" w:rsidP="009366D9">
      <w:pPr>
        <w:pStyle w:val="Body"/>
        <w:numPr>
          <w:ilvl w:val="1"/>
          <w:numId w:val="25"/>
        </w:numPr>
        <w:rPr>
          <w:rFonts w:ascii="Arial" w:eastAsia="Times New Roman" w:hAnsi="Arial" w:cs="Arial"/>
          <w:iCs/>
          <w:sz w:val="22"/>
          <w:szCs w:val="22"/>
        </w:rPr>
      </w:pPr>
      <w:r w:rsidRPr="000F3FCE">
        <w:rPr>
          <w:rFonts w:ascii="Arial" w:eastAsia="Times New Roman" w:hAnsi="Arial" w:cs="Arial"/>
          <w:iCs/>
          <w:sz w:val="22"/>
          <w:szCs w:val="22"/>
        </w:rPr>
        <w:t>Monday-Friday 8:30-4:30</w:t>
      </w:r>
    </w:p>
    <w:p w14:paraId="6DFA9A62" w14:textId="77777777" w:rsidR="009366D9" w:rsidRPr="000F3FCE" w:rsidRDefault="009366D9" w:rsidP="009366D9">
      <w:pPr>
        <w:pStyle w:val="Body"/>
        <w:numPr>
          <w:ilvl w:val="0"/>
          <w:numId w:val="26"/>
        </w:numPr>
        <w:rPr>
          <w:rFonts w:ascii="Times New Roman" w:hAnsi="Times New Roman"/>
          <w:sz w:val="22"/>
          <w:szCs w:val="22"/>
        </w:rPr>
      </w:pPr>
      <w:r w:rsidRPr="000F3FCE">
        <w:rPr>
          <w:rFonts w:ascii="Arial" w:eastAsia="Times New Roman" w:hAnsi="Arial" w:cs="Arial"/>
          <w:iCs/>
          <w:sz w:val="22"/>
          <w:szCs w:val="22"/>
        </w:rPr>
        <w:t>USCRI is sometimes able to provide a grocery store gift card in food emergencies</w:t>
      </w:r>
      <w:r w:rsidRPr="000F3FCE">
        <w:rPr>
          <w:rFonts w:ascii="Times New Roman" w:hAnsi="Times New Roman"/>
          <w:sz w:val="22"/>
          <w:szCs w:val="22"/>
        </w:rPr>
        <w:t>.</w:t>
      </w:r>
    </w:p>
    <w:p w14:paraId="6DFA9A63" w14:textId="77777777" w:rsidR="009366D9" w:rsidRPr="000F3FCE" w:rsidRDefault="009366D9" w:rsidP="009366D9">
      <w:pPr>
        <w:pStyle w:val="Body"/>
        <w:rPr>
          <w:rFonts w:ascii="Times New Roman" w:hAnsi="Times New Roman"/>
          <w:sz w:val="22"/>
          <w:szCs w:val="22"/>
        </w:rPr>
      </w:pPr>
    </w:p>
    <w:p w14:paraId="6DFA9A64" w14:textId="77777777" w:rsidR="009366D9" w:rsidRDefault="009366D9" w:rsidP="009366D9">
      <w:pPr>
        <w:pStyle w:val="Body"/>
        <w:rPr>
          <w:rFonts w:ascii="Arial" w:eastAsia="Times New Roman" w:hAnsi="Arial" w:cs="Arial"/>
          <w:b/>
          <w:iCs/>
          <w:sz w:val="22"/>
          <w:szCs w:val="22"/>
        </w:rPr>
      </w:pPr>
      <w:r w:rsidRPr="000F3FCE">
        <w:rPr>
          <w:rFonts w:ascii="Arial" w:eastAsia="Times New Roman" w:hAnsi="Arial" w:cs="Arial"/>
          <w:b/>
          <w:iCs/>
          <w:sz w:val="22"/>
          <w:szCs w:val="22"/>
        </w:rPr>
        <w:t>Mentor Resources:</w:t>
      </w:r>
    </w:p>
    <w:p w14:paraId="6DFA9A65" w14:textId="77777777" w:rsidR="00C74BDB" w:rsidRDefault="00C74BDB" w:rsidP="00C74BDB">
      <w:pPr>
        <w:pStyle w:val="Body"/>
        <w:numPr>
          <w:ilvl w:val="0"/>
          <w:numId w:val="26"/>
        </w:numPr>
        <w:rPr>
          <w:rFonts w:ascii="Arial" w:eastAsia="Times New Roman" w:hAnsi="Arial" w:cs="Arial"/>
          <w:b/>
          <w:iCs/>
          <w:sz w:val="22"/>
          <w:szCs w:val="22"/>
        </w:rPr>
      </w:pPr>
      <w:r>
        <w:rPr>
          <w:rFonts w:ascii="Arial" w:eastAsia="Times New Roman" w:hAnsi="Arial" w:cs="Arial"/>
          <w:iCs/>
          <w:sz w:val="22"/>
          <w:szCs w:val="22"/>
        </w:rPr>
        <w:t xml:space="preserve">USCRI provides a nutrition outreach toolkit aimed at helping refugee families eat and live healthy in the US. The toolkit can be found on </w:t>
      </w:r>
      <w:hyperlink r:id="rId25" w:history="1">
        <w:r w:rsidRPr="00D77216">
          <w:rPr>
            <w:rStyle w:val="Hyperlink"/>
            <w:rFonts w:ascii="Arial" w:eastAsia="Times New Roman" w:hAnsi="Arial" w:cs="Arial"/>
            <w:iCs/>
            <w:sz w:val="22"/>
            <w:szCs w:val="22"/>
          </w:rPr>
          <w:t>www.refugees.org</w:t>
        </w:r>
      </w:hyperlink>
      <w:r>
        <w:rPr>
          <w:rFonts w:ascii="Arial" w:eastAsia="Times New Roman" w:hAnsi="Arial" w:cs="Arial"/>
          <w:iCs/>
          <w:sz w:val="22"/>
          <w:szCs w:val="22"/>
        </w:rPr>
        <w:t xml:space="preserve"> under the nutrition section of the resources for refugees tab. </w:t>
      </w:r>
    </w:p>
    <w:p w14:paraId="6DFA9A66" w14:textId="77777777" w:rsidR="00C74BDB" w:rsidRPr="000F3FCE" w:rsidRDefault="00C74BDB" w:rsidP="009366D9">
      <w:pPr>
        <w:pStyle w:val="Body"/>
        <w:rPr>
          <w:rFonts w:ascii="Arial" w:eastAsia="Times New Roman" w:hAnsi="Arial" w:cs="Arial"/>
          <w:b/>
          <w:iCs/>
          <w:sz w:val="22"/>
          <w:szCs w:val="22"/>
        </w:rPr>
      </w:pPr>
    </w:p>
    <w:p w14:paraId="6DFA9A67" w14:textId="77777777" w:rsidR="00C91F89" w:rsidRPr="000F3FCE" w:rsidRDefault="00C91F89" w:rsidP="009F3F7C">
      <w:pPr>
        <w:pBdr>
          <w:bottom w:val="single" w:sz="4" w:space="1" w:color="auto"/>
        </w:pBdr>
        <w:rPr>
          <w:rFonts w:ascii="Arial" w:hAnsi="Arial" w:cs="Arial"/>
          <w:b/>
          <w:sz w:val="22"/>
          <w:szCs w:val="22"/>
        </w:rPr>
      </w:pPr>
    </w:p>
    <w:p w14:paraId="6DFA9A68" w14:textId="77777777" w:rsidR="009F3F7C" w:rsidRPr="000F3FCE" w:rsidRDefault="00285231" w:rsidP="009F3F7C">
      <w:pPr>
        <w:pBdr>
          <w:bottom w:val="single" w:sz="4" w:space="1" w:color="auto"/>
        </w:pBdr>
        <w:rPr>
          <w:rFonts w:ascii="Arial" w:hAnsi="Arial" w:cs="Arial"/>
          <w:b/>
          <w:sz w:val="22"/>
          <w:szCs w:val="22"/>
        </w:rPr>
      </w:pPr>
      <w:r w:rsidRPr="000F3FCE">
        <w:rPr>
          <w:rFonts w:ascii="Arial" w:hAnsi="Arial" w:cs="Arial"/>
          <w:b/>
          <w:sz w:val="22"/>
          <w:szCs w:val="22"/>
        </w:rPr>
        <w:t>HOUSING</w:t>
      </w:r>
    </w:p>
    <w:p w14:paraId="6DFA9A69" w14:textId="77777777" w:rsidR="00572769" w:rsidRPr="000F3FCE" w:rsidRDefault="00572769" w:rsidP="00572769">
      <w:pPr>
        <w:rPr>
          <w:rFonts w:ascii="Arial" w:hAnsi="Arial" w:cs="Arial"/>
          <w:b/>
          <w:sz w:val="22"/>
          <w:szCs w:val="22"/>
        </w:rPr>
      </w:pPr>
      <w:r w:rsidRPr="000F3FCE">
        <w:rPr>
          <w:rFonts w:ascii="Arial" w:hAnsi="Arial" w:cs="Arial"/>
          <w:b/>
          <w:sz w:val="22"/>
          <w:szCs w:val="22"/>
        </w:rPr>
        <w:t>Mentors Can:</w:t>
      </w:r>
    </w:p>
    <w:p w14:paraId="6DFA9A6A" w14:textId="77777777" w:rsidR="00D94850" w:rsidRPr="000F3FCE" w:rsidRDefault="000D3C66" w:rsidP="00D94850">
      <w:pPr>
        <w:pStyle w:val="ListParagraph"/>
        <w:numPr>
          <w:ilvl w:val="0"/>
          <w:numId w:val="18"/>
        </w:numPr>
        <w:rPr>
          <w:rFonts w:ascii="Arial" w:hAnsi="Arial" w:cs="Arial"/>
          <w:sz w:val="22"/>
          <w:szCs w:val="22"/>
        </w:rPr>
      </w:pPr>
      <w:r w:rsidRPr="000F3FCE">
        <w:rPr>
          <w:rFonts w:ascii="Arial" w:hAnsi="Arial" w:cs="Arial"/>
          <w:sz w:val="22"/>
          <w:szCs w:val="22"/>
        </w:rPr>
        <w:t>Reinforce with</w:t>
      </w:r>
      <w:r w:rsidR="00D94850" w:rsidRPr="000F3FCE">
        <w:rPr>
          <w:rFonts w:ascii="Arial" w:hAnsi="Arial" w:cs="Arial"/>
          <w:sz w:val="22"/>
          <w:szCs w:val="22"/>
        </w:rPr>
        <w:t xml:space="preserve"> the family: </w:t>
      </w:r>
    </w:p>
    <w:p w14:paraId="6DFA9A6B" w14:textId="77777777" w:rsidR="00D94850" w:rsidRPr="000F3FCE" w:rsidRDefault="00D94850" w:rsidP="00D94850">
      <w:pPr>
        <w:numPr>
          <w:ilvl w:val="1"/>
          <w:numId w:val="3"/>
        </w:numPr>
        <w:tabs>
          <w:tab w:val="num" w:pos="1440"/>
        </w:tabs>
        <w:ind w:left="1440" w:hanging="360"/>
        <w:rPr>
          <w:rFonts w:ascii="Arial" w:hAnsi="Arial" w:cs="Arial"/>
          <w:sz w:val="22"/>
          <w:szCs w:val="22"/>
        </w:rPr>
      </w:pPr>
      <w:r w:rsidRPr="000F3FCE">
        <w:rPr>
          <w:rFonts w:ascii="Arial" w:hAnsi="Arial" w:cs="Arial"/>
          <w:sz w:val="22"/>
          <w:szCs w:val="22"/>
        </w:rPr>
        <w:t>How to operate the stove.</w:t>
      </w:r>
    </w:p>
    <w:p w14:paraId="6DFA9A6C" w14:textId="77777777" w:rsidR="00D94850" w:rsidRPr="000F3FCE" w:rsidRDefault="00D94850" w:rsidP="00D94850">
      <w:pPr>
        <w:numPr>
          <w:ilvl w:val="1"/>
          <w:numId w:val="3"/>
        </w:numPr>
        <w:tabs>
          <w:tab w:val="num" w:pos="1440"/>
        </w:tabs>
        <w:ind w:left="1440" w:hanging="360"/>
        <w:rPr>
          <w:rFonts w:ascii="Arial" w:hAnsi="Arial" w:cs="Arial"/>
          <w:sz w:val="22"/>
          <w:szCs w:val="22"/>
        </w:rPr>
      </w:pPr>
      <w:r w:rsidRPr="000F3FCE">
        <w:rPr>
          <w:rFonts w:ascii="Arial" w:hAnsi="Arial" w:cs="Arial"/>
          <w:sz w:val="22"/>
          <w:szCs w:val="22"/>
        </w:rPr>
        <w:t>How to operate the thermostat and other ways to regulate the temperature (opening/closing windows, wearing sweaters, hanging blankets over doorways, etc.)</w:t>
      </w:r>
      <w:r w:rsidR="00572769" w:rsidRPr="000F3FCE">
        <w:rPr>
          <w:rFonts w:ascii="Arial" w:hAnsi="Arial" w:cs="Arial"/>
          <w:sz w:val="22"/>
          <w:szCs w:val="22"/>
        </w:rPr>
        <w:t xml:space="preserve">. </w:t>
      </w:r>
      <w:r w:rsidRPr="000F3FCE">
        <w:rPr>
          <w:rFonts w:ascii="Arial" w:hAnsi="Arial" w:cs="Arial"/>
          <w:sz w:val="22"/>
          <w:szCs w:val="22"/>
        </w:rPr>
        <w:t xml:space="preserve"> They should keep the thermostat at a reasonable level (in winter, 68 is recommended during the day, lower at night)</w:t>
      </w:r>
      <w:r w:rsidR="00572769" w:rsidRPr="000F3FCE">
        <w:rPr>
          <w:rFonts w:ascii="Arial" w:hAnsi="Arial" w:cs="Arial"/>
          <w:sz w:val="22"/>
          <w:szCs w:val="22"/>
        </w:rPr>
        <w:t>.</w:t>
      </w:r>
    </w:p>
    <w:p w14:paraId="6DFA9A6D" w14:textId="77777777" w:rsidR="00D94850" w:rsidRPr="000F3FCE" w:rsidRDefault="00D94850" w:rsidP="00D94850">
      <w:pPr>
        <w:numPr>
          <w:ilvl w:val="1"/>
          <w:numId w:val="3"/>
        </w:numPr>
        <w:tabs>
          <w:tab w:val="num" w:pos="1440"/>
        </w:tabs>
        <w:ind w:left="1440" w:hanging="360"/>
        <w:rPr>
          <w:rFonts w:ascii="Arial" w:hAnsi="Arial" w:cs="Arial"/>
          <w:sz w:val="22"/>
          <w:szCs w:val="22"/>
        </w:rPr>
      </w:pPr>
      <w:r w:rsidRPr="000F3FCE">
        <w:rPr>
          <w:rFonts w:ascii="Arial" w:hAnsi="Arial" w:cs="Arial"/>
          <w:sz w:val="22"/>
          <w:szCs w:val="22"/>
        </w:rPr>
        <w:t>To keep doors locked even when home (Note: some clients have been robbed while at home).</w:t>
      </w:r>
    </w:p>
    <w:p w14:paraId="6DFA9A6E" w14:textId="77777777" w:rsidR="00D94850" w:rsidRPr="000F3FCE" w:rsidRDefault="00D94850" w:rsidP="00D94850">
      <w:pPr>
        <w:numPr>
          <w:ilvl w:val="1"/>
          <w:numId w:val="3"/>
        </w:numPr>
        <w:tabs>
          <w:tab w:val="num" w:pos="1440"/>
        </w:tabs>
        <w:ind w:left="1440" w:hanging="360"/>
        <w:rPr>
          <w:rFonts w:ascii="Arial" w:hAnsi="Arial" w:cs="Arial"/>
          <w:sz w:val="22"/>
          <w:szCs w:val="22"/>
        </w:rPr>
      </w:pPr>
      <w:r w:rsidRPr="000F3FCE">
        <w:rPr>
          <w:rFonts w:ascii="Arial" w:hAnsi="Arial" w:cs="Arial"/>
          <w:sz w:val="22"/>
          <w:szCs w:val="22"/>
        </w:rPr>
        <w:t>To use shower curtain</w:t>
      </w:r>
      <w:r w:rsidR="00572769" w:rsidRPr="000F3FCE">
        <w:rPr>
          <w:rFonts w:ascii="Arial" w:hAnsi="Arial" w:cs="Arial"/>
          <w:sz w:val="22"/>
          <w:szCs w:val="22"/>
        </w:rPr>
        <w:t>s</w:t>
      </w:r>
      <w:r w:rsidRPr="000F3FCE">
        <w:rPr>
          <w:rFonts w:ascii="Arial" w:hAnsi="Arial" w:cs="Arial"/>
          <w:sz w:val="22"/>
          <w:szCs w:val="22"/>
        </w:rPr>
        <w:t xml:space="preserve"> in the bathroom (Note: we have had landlord complaints of floor flooding because curtain was on outside of tub while taking showers)</w:t>
      </w:r>
      <w:r w:rsidR="00572769" w:rsidRPr="000F3FCE">
        <w:rPr>
          <w:rFonts w:ascii="Arial" w:hAnsi="Arial" w:cs="Arial"/>
          <w:sz w:val="22"/>
          <w:szCs w:val="22"/>
        </w:rPr>
        <w:t>.</w:t>
      </w:r>
    </w:p>
    <w:p w14:paraId="6DFA9A6F" w14:textId="77777777" w:rsidR="00D94850" w:rsidRPr="000F3FCE" w:rsidRDefault="00D94850" w:rsidP="00D94850">
      <w:pPr>
        <w:numPr>
          <w:ilvl w:val="1"/>
          <w:numId w:val="3"/>
        </w:numPr>
        <w:tabs>
          <w:tab w:val="num" w:pos="1440"/>
        </w:tabs>
        <w:ind w:left="1440" w:hanging="360"/>
        <w:rPr>
          <w:rFonts w:ascii="Arial" w:hAnsi="Arial" w:cs="Arial"/>
          <w:sz w:val="22"/>
          <w:szCs w:val="22"/>
        </w:rPr>
      </w:pPr>
      <w:r w:rsidRPr="000F3FCE">
        <w:rPr>
          <w:rFonts w:ascii="Arial" w:hAnsi="Arial" w:cs="Arial"/>
          <w:sz w:val="22"/>
          <w:szCs w:val="22"/>
        </w:rPr>
        <w:t>To not put grease or oil down the sink drain; should be stored and thrown away</w:t>
      </w:r>
      <w:r w:rsidR="00572769" w:rsidRPr="000F3FCE">
        <w:rPr>
          <w:rFonts w:ascii="Arial" w:hAnsi="Arial" w:cs="Arial"/>
          <w:sz w:val="22"/>
          <w:szCs w:val="22"/>
        </w:rPr>
        <w:t>.</w:t>
      </w:r>
    </w:p>
    <w:p w14:paraId="6DFA9A70" w14:textId="77777777" w:rsidR="00D94850" w:rsidRPr="000F3FCE" w:rsidRDefault="00D94850" w:rsidP="00D94850">
      <w:pPr>
        <w:numPr>
          <w:ilvl w:val="1"/>
          <w:numId w:val="3"/>
        </w:numPr>
        <w:tabs>
          <w:tab w:val="num" w:pos="1440"/>
        </w:tabs>
        <w:ind w:left="1440" w:hanging="360"/>
        <w:rPr>
          <w:rFonts w:ascii="Arial" w:hAnsi="Arial" w:cs="Arial"/>
          <w:sz w:val="22"/>
          <w:szCs w:val="22"/>
        </w:rPr>
      </w:pPr>
      <w:r w:rsidRPr="000F3FCE">
        <w:rPr>
          <w:rFonts w:ascii="Arial" w:hAnsi="Arial" w:cs="Arial"/>
          <w:sz w:val="22"/>
          <w:szCs w:val="22"/>
        </w:rPr>
        <w:t>How/where to dispose of garbage</w:t>
      </w:r>
      <w:r w:rsidR="00572769" w:rsidRPr="000F3FCE">
        <w:rPr>
          <w:rFonts w:ascii="Arial" w:hAnsi="Arial" w:cs="Arial"/>
          <w:sz w:val="22"/>
          <w:szCs w:val="22"/>
        </w:rPr>
        <w:t>.</w:t>
      </w:r>
    </w:p>
    <w:p w14:paraId="6DFA9A71" w14:textId="77777777" w:rsidR="003C19A7" w:rsidRPr="000F3FCE" w:rsidRDefault="00D94850" w:rsidP="003C19A7">
      <w:pPr>
        <w:numPr>
          <w:ilvl w:val="1"/>
          <w:numId w:val="3"/>
        </w:numPr>
        <w:tabs>
          <w:tab w:val="num" w:pos="1440"/>
        </w:tabs>
        <w:ind w:left="1440" w:hanging="360"/>
        <w:rPr>
          <w:rFonts w:ascii="Arial" w:hAnsi="Arial" w:cs="Arial"/>
          <w:sz w:val="22"/>
          <w:szCs w:val="22"/>
        </w:rPr>
      </w:pPr>
      <w:r w:rsidRPr="000F3FCE">
        <w:rPr>
          <w:rFonts w:ascii="Arial" w:hAnsi="Arial" w:cs="Arial"/>
          <w:sz w:val="22"/>
          <w:szCs w:val="22"/>
        </w:rPr>
        <w:t>How to approach their landlord with home safety issues</w:t>
      </w:r>
      <w:r w:rsidR="00572769" w:rsidRPr="000F3FCE">
        <w:rPr>
          <w:rFonts w:ascii="Arial" w:hAnsi="Arial" w:cs="Arial"/>
          <w:sz w:val="22"/>
          <w:szCs w:val="22"/>
        </w:rPr>
        <w:t>.</w:t>
      </w:r>
    </w:p>
    <w:p w14:paraId="6DFA9A72" w14:textId="77777777" w:rsidR="00572769" w:rsidRPr="000F3FCE" w:rsidRDefault="00572769" w:rsidP="00572769">
      <w:pPr>
        <w:pStyle w:val="ListParagraph"/>
        <w:numPr>
          <w:ilvl w:val="0"/>
          <w:numId w:val="18"/>
        </w:numPr>
        <w:rPr>
          <w:rFonts w:ascii="Arial" w:hAnsi="Arial" w:cs="Arial"/>
          <w:sz w:val="22"/>
          <w:szCs w:val="22"/>
        </w:rPr>
      </w:pPr>
      <w:r w:rsidRPr="000F3FCE">
        <w:rPr>
          <w:rFonts w:ascii="Arial" w:hAnsi="Arial" w:cs="Arial"/>
          <w:sz w:val="22"/>
          <w:szCs w:val="22"/>
        </w:rPr>
        <w:t>Help mentees to practice calling the landlord about any problems. Is housing safe, sanitary, and in good repair? The landlord should be contacted with any concerns. The landlord is responsible for and should be contacted if there is:</w:t>
      </w:r>
    </w:p>
    <w:p w14:paraId="6DFA9A73" w14:textId="77777777" w:rsidR="00572769" w:rsidRPr="000F3FCE" w:rsidRDefault="00572769" w:rsidP="00572769">
      <w:pPr>
        <w:numPr>
          <w:ilvl w:val="1"/>
          <w:numId w:val="3"/>
        </w:numPr>
        <w:tabs>
          <w:tab w:val="num" w:pos="1440"/>
        </w:tabs>
        <w:ind w:left="1440" w:hanging="360"/>
        <w:rPr>
          <w:rFonts w:ascii="Arial" w:hAnsi="Arial" w:cs="Arial"/>
          <w:sz w:val="22"/>
          <w:szCs w:val="22"/>
        </w:rPr>
      </w:pPr>
      <w:r w:rsidRPr="000F3FCE">
        <w:rPr>
          <w:rFonts w:ascii="Arial" w:hAnsi="Arial" w:cs="Arial"/>
          <w:sz w:val="22"/>
          <w:szCs w:val="22"/>
        </w:rPr>
        <w:t>Visible bare wiring; peeling or flaking interior paint or plaster; visible mold; or broken windows.</w:t>
      </w:r>
    </w:p>
    <w:p w14:paraId="6DFA9A74" w14:textId="77777777" w:rsidR="00572769" w:rsidRPr="000F3FCE" w:rsidRDefault="00572769" w:rsidP="00572769">
      <w:pPr>
        <w:numPr>
          <w:ilvl w:val="1"/>
          <w:numId w:val="3"/>
        </w:numPr>
        <w:tabs>
          <w:tab w:val="num" w:pos="1440"/>
        </w:tabs>
        <w:ind w:left="1440" w:hanging="360"/>
        <w:rPr>
          <w:rFonts w:ascii="Arial" w:hAnsi="Arial" w:cs="Arial"/>
          <w:sz w:val="22"/>
          <w:szCs w:val="22"/>
        </w:rPr>
      </w:pPr>
      <w:r w:rsidRPr="000F3FCE">
        <w:rPr>
          <w:rFonts w:ascii="Arial" w:hAnsi="Arial" w:cs="Arial"/>
          <w:sz w:val="22"/>
          <w:szCs w:val="22"/>
        </w:rPr>
        <w:t>Gas odor from stove or other appliances.</w:t>
      </w:r>
    </w:p>
    <w:p w14:paraId="6DFA9A75" w14:textId="77777777" w:rsidR="00572769" w:rsidRPr="000F3FCE" w:rsidRDefault="00572769" w:rsidP="00572769">
      <w:pPr>
        <w:numPr>
          <w:ilvl w:val="1"/>
          <w:numId w:val="3"/>
        </w:numPr>
        <w:tabs>
          <w:tab w:val="num" w:pos="1440"/>
        </w:tabs>
        <w:ind w:left="1440" w:hanging="360"/>
        <w:rPr>
          <w:rFonts w:ascii="Arial" w:hAnsi="Arial" w:cs="Arial"/>
          <w:sz w:val="22"/>
          <w:szCs w:val="22"/>
        </w:rPr>
      </w:pPr>
      <w:r w:rsidRPr="000F3FCE">
        <w:rPr>
          <w:rFonts w:ascii="Arial" w:hAnsi="Arial" w:cs="Arial"/>
          <w:sz w:val="22"/>
          <w:szCs w:val="22"/>
        </w:rPr>
        <w:t>Any evidence of household pests-i.e.-cockroaches, mice, bedbugs.</w:t>
      </w:r>
    </w:p>
    <w:p w14:paraId="6DFA9A76" w14:textId="77777777" w:rsidR="00572769" w:rsidRPr="000F3FCE" w:rsidRDefault="00572769" w:rsidP="00731D5A">
      <w:pPr>
        <w:pStyle w:val="ListParagraph"/>
        <w:numPr>
          <w:ilvl w:val="0"/>
          <w:numId w:val="18"/>
        </w:numPr>
        <w:rPr>
          <w:rFonts w:ascii="Arial" w:hAnsi="Arial" w:cs="Arial"/>
          <w:sz w:val="22"/>
          <w:szCs w:val="22"/>
        </w:rPr>
      </w:pPr>
      <w:r w:rsidRPr="000F3FCE">
        <w:rPr>
          <w:rFonts w:ascii="Arial" w:hAnsi="Arial" w:cs="Arial"/>
          <w:sz w:val="22"/>
          <w:szCs w:val="22"/>
        </w:rPr>
        <w:t>Help ensure that:</w:t>
      </w:r>
    </w:p>
    <w:p w14:paraId="6DFA9A77" w14:textId="77777777" w:rsidR="009F3F7C" w:rsidRPr="000F3FCE" w:rsidRDefault="009F3F7C" w:rsidP="009F3F7C">
      <w:pPr>
        <w:numPr>
          <w:ilvl w:val="1"/>
          <w:numId w:val="4"/>
        </w:numPr>
        <w:tabs>
          <w:tab w:val="num" w:pos="1440"/>
        </w:tabs>
        <w:rPr>
          <w:rFonts w:ascii="Arial" w:hAnsi="Arial" w:cs="Arial"/>
          <w:sz w:val="22"/>
          <w:szCs w:val="22"/>
        </w:rPr>
      </w:pPr>
      <w:r w:rsidRPr="000F3FCE">
        <w:rPr>
          <w:rFonts w:ascii="Arial" w:hAnsi="Arial" w:cs="Arial"/>
          <w:sz w:val="22"/>
          <w:szCs w:val="22"/>
        </w:rPr>
        <w:t>All Smoke detectors work and have batteries</w:t>
      </w:r>
      <w:r w:rsidR="00572769" w:rsidRPr="000F3FCE">
        <w:rPr>
          <w:rFonts w:ascii="Arial" w:hAnsi="Arial" w:cs="Arial"/>
          <w:sz w:val="22"/>
          <w:szCs w:val="22"/>
        </w:rPr>
        <w:t>.</w:t>
      </w:r>
    </w:p>
    <w:p w14:paraId="6DFA9A78" w14:textId="77777777" w:rsidR="009F3F7C" w:rsidRPr="000F3FCE" w:rsidRDefault="009F3F7C" w:rsidP="009F3F7C">
      <w:pPr>
        <w:numPr>
          <w:ilvl w:val="1"/>
          <w:numId w:val="3"/>
        </w:numPr>
        <w:tabs>
          <w:tab w:val="num" w:pos="1440"/>
        </w:tabs>
        <w:ind w:left="1440" w:hanging="360"/>
        <w:rPr>
          <w:rFonts w:ascii="Arial" w:hAnsi="Arial" w:cs="Arial"/>
          <w:sz w:val="22"/>
          <w:szCs w:val="22"/>
        </w:rPr>
      </w:pPr>
      <w:r w:rsidRPr="000F3FCE">
        <w:rPr>
          <w:rFonts w:ascii="Arial" w:hAnsi="Arial" w:cs="Arial"/>
          <w:sz w:val="22"/>
          <w:szCs w:val="22"/>
        </w:rPr>
        <w:t>All appliances in good working order in kitchen and bathroom</w:t>
      </w:r>
      <w:r w:rsidR="00572769" w:rsidRPr="000F3FCE">
        <w:rPr>
          <w:rFonts w:ascii="Arial" w:hAnsi="Arial" w:cs="Arial"/>
          <w:sz w:val="22"/>
          <w:szCs w:val="22"/>
        </w:rPr>
        <w:t>.</w:t>
      </w:r>
    </w:p>
    <w:p w14:paraId="6DFA9A79" w14:textId="77777777" w:rsidR="009F3F7C" w:rsidRPr="000F3FCE" w:rsidRDefault="009F3F7C" w:rsidP="009F3F7C">
      <w:pPr>
        <w:numPr>
          <w:ilvl w:val="1"/>
          <w:numId w:val="3"/>
        </w:numPr>
        <w:tabs>
          <w:tab w:val="num" w:pos="1440"/>
        </w:tabs>
        <w:ind w:left="1440" w:hanging="360"/>
        <w:rPr>
          <w:rFonts w:ascii="Arial" w:hAnsi="Arial" w:cs="Arial"/>
          <w:sz w:val="22"/>
          <w:szCs w:val="22"/>
        </w:rPr>
      </w:pPr>
      <w:r w:rsidRPr="000F3FCE">
        <w:rPr>
          <w:rFonts w:ascii="Arial" w:hAnsi="Arial" w:cs="Arial"/>
          <w:sz w:val="22"/>
          <w:szCs w:val="22"/>
        </w:rPr>
        <w:t>Locks work</w:t>
      </w:r>
      <w:r w:rsidR="00572769" w:rsidRPr="000F3FCE">
        <w:rPr>
          <w:rFonts w:ascii="Arial" w:hAnsi="Arial" w:cs="Arial"/>
          <w:sz w:val="22"/>
          <w:szCs w:val="22"/>
        </w:rPr>
        <w:t>.</w:t>
      </w:r>
    </w:p>
    <w:p w14:paraId="6DFA9A7A" w14:textId="77777777" w:rsidR="009F3F7C" w:rsidRPr="000F3FCE" w:rsidRDefault="00285231" w:rsidP="009F3F7C">
      <w:pPr>
        <w:numPr>
          <w:ilvl w:val="1"/>
          <w:numId w:val="3"/>
        </w:numPr>
        <w:tabs>
          <w:tab w:val="num" w:pos="1440"/>
        </w:tabs>
        <w:ind w:left="1440" w:hanging="360"/>
        <w:rPr>
          <w:rFonts w:ascii="Arial" w:hAnsi="Arial" w:cs="Arial"/>
          <w:sz w:val="22"/>
          <w:szCs w:val="22"/>
        </w:rPr>
      </w:pPr>
      <w:r w:rsidRPr="000F3FCE">
        <w:rPr>
          <w:rFonts w:ascii="Arial" w:hAnsi="Arial" w:cs="Arial"/>
          <w:sz w:val="22"/>
          <w:szCs w:val="22"/>
        </w:rPr>
        <w:t xml:space="preserve">Heating system </w:t>
      </w:r>
      <w:r w:rsidR="009F3F7C" w:rsidRPr="000F3FCE">
        <w:rPr>
          <w:rFonts w:ascii="Arial" w:hAnsi="Arial" w:cs="Arial"/>
          <w:sz w:val="22"/>
          <w:szCs w:val="22"/>
        </w:rPr>
        <w:t>works</w:t>
      </w:r>
      <w:r w:rsidR="00572769" w:rsidRPr="000F3FCE">
        <w:rPr>
          <w:rFonts w:ascii="Arial" w:hAnsi="Arial" w:cs="Arial"/>
          <w:sz w:val="22"/>
          <w:szCs w:val="22"/>
        </w:rPr>
        <w:t>.</w:t>
      </w:r>
    </w:p>
    <w:p w14:paraId="6DFA9A7B" w14:textId="77777777" w:rsidR="00572769" w:rsidRPr="000F3FCE" w:rsidRDefault="00572769" w:rsidP="00572769">
      <w:pPr>
        <w:tabs>
          <w:tab w:val="num" w:pos="1440"/>
        </w:tabs>
        <w:rPr>
          <w:rFonts w:ascii="Arial" w:hAnsi="Arial" w:cs="Arial"/>
          <w:sz w:val="22"/>
          <w:szCs w:val="22"/>
        </w:rPr>
      </w:pPr>
    </w:p>
    <w:p w14:paraId="6DFA9A7C" w14:textId="77777777" w:rsidR="00572769" w:rsidRPr="000F3FCE" w:rsidRDefault="00E74F6C" w:rsidP="00E74F6C">
      <w:pPr>
        <w:rPr>
          <w:rFonts w:ascii="Arial" w:hAnsi="Arial" w:cs="Arial"/>
          <w:b/>
          <w:sz w:val="22"/>
          <w:szCs w:val="22"/>
        </w:rPr>
      </w:pPr>
      <w:r>
        <w:rPr>
          <w:rFonts w:ascii="Arial" w:hAnsi="Arial" w:cs="Arial"/>
          <w:b/>
          <w:sz w:val="22"/>
          <w:szCs w:val="22"/>
        </w:rPr>
        <w:br w:type="page"/>
      </w:r>
      <w:r w:rsidR="00572769" w:rsidRPr="000F3FCE">
        <w:rPr>
          <w:rFonts w:ascii="Arial" w:hAnsi="Arial" w:cs="Arial"/>
          <w:b/>
          <w:sz w:val="22"/>
          <w:szCs w:val="22"/>
        </w:rPr>
        <w:lastRenderedPageBreak/>
        <w:t>Mentor Resources:</w:t>
      </w:r>
    </w:p>
    <w:p w14:paraId="6DFA9A7D" w14:textId="77777777" w:rsidR="009F3F7C" w:rsidRPr="000F3FCE" w:rsidRDefault="00B03242" w:rsidP="003C19A7">
      <w:pPr>
        <w:pStyle w:val="ListParagraph"/>
        <w:numPr>
          <w:ilvl w:val="0"/>
          <w:numId w:val="18"/>
        </w:numPr>
        <w:rPr>
          <w:rFonts w:ascii="Arial" w:hAnsi="Arial" w:cs="Arial"/>
          <w:sz w:val="22"/>
          <w:szCs w:val="22"/>
        </w:rPr>
      </w:pPr>
      <w:r w:rsidRPr="000F3FCE">
        <w:rPr>
          <w:rFonts w:ascii="Arial" w:hAnsi="Arial" w:cs="Arial"/>
          <w:iCs/>
          <w:sz w:val="22"/>
          <w:szCs w:val="22"/>
        </w:rPr>
        <w:t>USCRI furnishes the apartment for each new arrival based on a list of goods required by the U.S. Refugee Resettlement Program. Furnishings are not elaborate, but should be adequate for basic needs.</w:t>
      </w:r>
    </w:p>
    <w:p w14:paraId="6DFA9A7E" w14:textId="213A3EA7" w:rsidR="009F3F7C" w:rsidRPr="000F3FCE" w:rsidRDefault="009F3F7C" w:rsidP="009F3F7C">
      <w:pPr>
        <w:numPr>
          <w:ilvl w:val="1"/>
          <w:numId w:val="7"/>
        </w:numPr>
        <w:tabs>
          <w:tab w:val="num" w:pos="1440"/>
        </w:tabs>
        <w:rPr>
          <w:rFonts w:ascii="Arial" w:hAnsi="Arial" w:cs="Arial"/>
          <w:sz w:val="22"/>
          <w:szCs w:val="22"/>
        </w:rPr>
      </w:pPr>
      <w:r w:rsidRPr="000F3FCE">
        <w:rPr>
          <w:rFonts w:ascii="Arial" w:hAnsi="Arial" w:cs="Arial"/>
          <w:sz w:val="22"/>
          <w:szCs w:val="22"/>
        </w:rPr>
        <w:t xml:space="preserve">If you are concerned that there are not adequate basic furnishings (beds, chairs, table, sofa, dishes), please contact </w:t>
      </w:r>
      <w:r w:rsidR="00252F40">
        <w:rPr>
          <w:rFonts w:ascii="Arial" w:hAnsi="Arial" w:cs="Arial"/>
          <w:sz w:val="22"/>
          <w:szCs w:val="22"/>
        </w:rPr>
        <w:t>USCRI</w:t>
      </w:r>
      <w:r w:rsidRPr="000F3FCE">
        <w:rPr>
          <w:rFonts w:ascii="Arial" w:hAnsi="Arial" w:cs="Arial"/>
          <w:sz w:val="22"/>
          <w:szCs w:val="22"/>
        </w:rPr>
        <w:t>.</w:t>
      </w:r>
    </w:p>
    <w:p w14:paraId="6DFA9A7F" w14:textId="77777777" w:rsidR="009F3F7C" w:rsidRPr="000F3FCE" w:rsidRDefault="009F3F7C" w:rsidP="009F3F7C">
      <w:pPr>
        <w:numPr>
          <w:ilvl w:val="1"/>
          <w:numId w:val="7"/>
        </w:numPr>
        <w:tabs>
          <w:tab w:val="num" w:pos="1440"/>
        </w:tabs>
        <w:rPr>
          <w:rFonts w:ascii="Arial" w:hAnsi="Arial" w:cs="Arial"/>
          <w:sz w:val="22"/>
          <w:szCs w:val="22"/>
        </w:rPr>
      </w:pPr>
      <w:r w:rsidRPr="000F3FCE">
        <w:rPr>
          <w:rFonts w:ascii="Arial" w:hAnsi="Arial" w:cs="Arial"/>
          <w:sz w:val="22"/>
          <w:szCs w:val="22"/>
        </w:rPr>
        <w:t>Winter: do they have adequate bedding?</w:t>
      </w:r>
      <w:r w:rsidR="00A72498" w:rsidRPr="000F3FCE">
        <w:rPr>
          <w:rFonts w:ascii="Arial" w:hAnsi="Arial" w:cs="Arial"/>
          <w:sz w:val="22"/>
          <w:szCs w:val="22"/>
        </w:rPr>
        <w:t xml:space="preserve"> New clients can request additional blankets from USCRI, which can be provided if available. Mentors can also reach out to their networks to try to find donated blankets for the family.</w:t>
      </w:r>
    </w:p>
    <w:p w14:paraId="6DFA9A80" w14:textId="77777777" w:rsidR="001144BD" w:rsidRDefault="001144BD" w:rsidP="009366D9">
      <w:pPr>
        <w:pBdr>
          <w:bottom w:val="single" w:sz="4" w:space="1" w:color="auto"/>
        </w:pBdr>
        <w:rPr>
          <w:rFonts w:ascii="Arial" w:hAnsi="Arial" w:cs="Arial"/>
          <w:sz w:val="22"/>
          <w:szCs w:val="22"/>
        </w:rPr>
      </w:pPr>
    </w:p>
    <w:p w14:paraId="6DFA9A81" w14:textId="77777777" w:rsidR="001144BD" w:rsidRDefault="001144BD" w:rsidP="009366D9">
      <w:pPr>
        <w:pBdr>
          <w:bottom w:val="single" w:sz="4" w:space="1" w:color="auto"/>
        </w:pBdr>
        <w:rPr>
          <w:rFonts w:ascii="Arial" w:hAnsi="Arial" w:cs="Arial"/>
          <w:sz w:val="22"/>
          <w:szCs w:val="22"/>
        </w:rPr>
      </w:pPr>
    </w:p>
    <w:p w14:paraId="6DFA9A82" w14:textId="77777777" w:rsidR="00D94850" w:rsidRPr="000F3FCE" w:rsidRDefault="00F3222A" w:rsidP="009366D9">
      <w:pPr>
        <w:pBdr>
          <w:bottom w:val="single" w:sz="4" w:space="1" w:color="auto"/>
        </w:pBdr>
        <w:rPr>
          <w:rFonts w:ascii="Arial" w:hAnsi="Arial" w:cs="Arial"/>
          <w:b/>
          <w:sz w:val="22"/>
          <w:szCs w:val="22"/>
        </w:rPr>
      </w:pPr>
      <w:r w:rsidRPr="000F3FCE">
        <w:rPr>
          <w:rFonts w:ascii="Arial" w:hAnsi="Arial" w:cs="Arial"/>
          <w:b/>
          <w:sz w:val="22"/>
          <w:szCs w:val="22"/>
        </w:rPr>
        <w:t xml:space="preserve">COMMUNICATING ACROSS CULTURES </w:t>
      </w:r>
    </w:p>
    <w:p w14:paraId="6DFA9A83" w14:textId="77777777" w:rsidR="009366D9" w:rsidRPr="000F3FCE" w:rsidRDefault="009366D9">
      <w:pPr>
        <w:rPr>
          <w:rFonts w:ascii="Arial" w:hAnsi="Arial" w:cs="Arial"/>
          <w:b/>
          <w:sz w:val="22"/>
          <w:szCs w:val="22"/>
        </w:rPr>
      </w:pPr>
      <w:r w:rsidRPr="000F3FCE">
        <w:rPr>
          <w:rFonts w:ascii="Arial" w:hAnsi="Arial" w:cs="Arial"/>
          <w:b/>
          <w:sz w:val="22"/>
          <w:szCs w:val="22"/>
        </w:rPr>
        <w:t>Mentors Can:</w:t>
      </w:r>
    </w:p>
    <w:p w14:paraId="6DFA9A84" w14:textId="77777777" w:rsidR="00731D5A" w:rsidRPr="000F3FCE" w:rsidRDefault="00731D5A" w:rsidP="00C74BDB">
      <w:pPr>
        <w:pStyle w:val="BodyTextIndent"/>
        <w:numPr>
          <w:ilvl w:val="0"/>
          <w:numId w:val="30"/>
        </w:numPr>
        <w:tabs>
          <w:tab w:val="clear" w:pos="360"/>
        </w:tabs>
        <w:spacing w:after="0"/>
        <w:ind w:left="720"/>
        <w:rPr>
          <w:rFonts w:ascii="Arial" w:hAnsi="Arial" w:cs="Arial"/>
          <w:iCs/>
          <w:color w:val="000000"/>
          <w:sz w:val="22"/>
          <w:szCs w:val="22"/>
        </w:rPr>
      </w:pPr>
      <w:r w:rsidRPr="000F3FCE">
        <w:rPr>
          <w:rFonts w:ascii="Arial" w:hAnsi="Arial" w:cs="Arial"/>
          <w:iCs/>
          <w:color w:val="000000"/>
          <w:sz w:val="22"/>
          <w:szCs w:val="22"/>
        </w:rPr>
        <w:t>Recognize Your Own Culture:  Try to identify values that you as an American hold dear, such as freedom of speech or individualism.  Keep in mind that many cultures do not share these beliefs, nor do we share theirs.  Recognizing differences is an important first step in reaching out.</w:t>
      </w:r>
    </w:p>
    <w:p w14:paraId="6DFA9A85" w14:textId="77777777" w:rsidR="00731D5A" w:rsidRPr="000F3FCE" w:rsidRDefault="00731D5A" w:rsidP="00C74BDB">
      <w:pPr>
        <w:pStyle w:val="BodyTextIndent"/>
        <w:numPr>
          <w:ilvl w:val="0"/>
          <w:numId w:val="30"/>
        </w:numPr>
        <w:tabs>
          <w:tab w:val="clear" w:pos="360"/>
        </w:tabs>
        <w:spacing w:after="0"/>
        <w:ind w:left="720"/>
        <w:rPr>
          <w:rFonts w:ascii="Arial" w:hAnsi="Arial" w:cs="Arial"/>
          <w:iCs/>
          <w:color w:val="000000"/>
          <w:sz w:val="22"/>
          <w:szCs w:val="22"/>
        </w:rPr>
      </w:pPr>
      <w:r w:rsidRPr="000F3FCE">
        <w:rPr>
          <w:rFonts w:ascii="Arial" w:hAnsi="Arial" w:cs="Arial"/>
          <w:iCs/>
          <w:color w:val="000000"/>
          <w:sz w:val="22"/>
          <w:szCs w:val="22"/>
        </w:rPr>
        <w:t xml:space="preserve">Be Complete and Explicit:  You may need to explain your point in more than one way, as well as why you are making it. </w:t>
      </w:r>
    </w:p>
    <w:p w14:paraId="6DFA9A86" w14:textId="77777777" w:rsidR="00731D5A" w:rsidRPr="000F3FCE" w:rsidRDefault="00731D5A" w:rsidP="00C74BDB">
      <w:pPr>
        <w:pStyle w:val="BodyTextIndent"/>
        <w:numPr>
          <w:ilvl w:val="0"/>
          <w:numId w:val="30"/>
        </w:numPr>
        <w:tabs>
          <w:tab w:val="clear" w:pos="360"/>
        </w:tabs>
        <w:spacing w:after="0"/>
        <w:ind w:left="720"/>
        <w:rPr>
          <w:rFonts w:ascii="Arial" w:hAnsi="Arial" w:cs="Arial"/>
          <w:iCs/>
          <w:color w:val="000000"/>
          <w:sz w:val="22"/>
          <w:szCs w:val="22"/>
        </w:rPr>
      </w:pPr>
      <w:r w:rsidRPr="000F3FCE">
        <w:rPr>
          <w:rFonts w:ascii="Arial" w:hAnsi="Arial" w:cs="Arial"/>
          <w:iCs/>
          <w:color w:val="000000"/>
          <w:sz w:val="22"/>
          <w:szCs w:val="22"/>
        </w:rPr>
        <w:t>Simplify your words but don't leave out articles or resort to baby talk.</w:t>
      </w:r>
    </w:p>
    <w:p w14:paraId="6DFA9A87" w14:textId="77777777" w:rsidR="00731D5A" w:rsidRPr="000F3FCE" w:rsidRDefault="00731D5A" w:rsidP="00C74BDB">
      <w:pPr>
        <w:pStyle w:val="BodyTextIndent"/>
        <w:numPr>
          <w:ilvl w:val="0"/>
          <w:numId w:val="30"/>
        </w:numPr>
        <w:tabs>
          <w:tab w:val="clear" w:pos="360"/>
        </w:tabs>
        <w:spacing w:after="0"/>
        <w:ind w:left="720"/>
        <w:rPr>
          <w:rFonts w:ascii="Arial" w:hAnsi="Arial" w:cs="Arial"/>
          <w:iCs/>
          <w:color w:val="000000"/>
          <w:sz w:val="22"/>
          <w:szCs w:val="22"/>
        </w:rPr>
      </w:pPr>
      <w:r w:rsidRPr="000F3FCE">
        <w:rPr>
          <w:rFonts w:ascii="Arial" w:hAnsi="Arial" w:cs="Arial"/>
          <w:iCs/>
          <w:color w:val="000000"/>
          <w:sz w:val="22"/>
          <w:szCs w:val="22"/>
        </w:rPr>
        <w:t xml:space="preserve">Pay Attention:  Concentrate on your listeners’ reaction to your mutual communication.  If one of you is confused, you can try again or ask them to rephrase.  Learning to read visual cues (especially from someone who uses different ones from those you are used to) reduces miscommunication. </w:t>
      </w:r>
    </w:p>
    <w:p w14:paraId="6DFA9A88" w14:textId="77777777" w:rsidR="00731D5A" w:rsidRPr="000F3FCE" w:rsidRDefault="00731D5A" w:rsidP="00C74BDB">
      <w:pPr>
        <w:pStyle w:val="BodyTextIndent"/>
        <w:numPr>
          <w:ilvl w:val="0"/>
          <w:numId w:val="30"/>
        </w:numPr>
        <w:tabs>
          <w:tab w:val="clear" w:pos="360"/>
        </w:tabs>
        <w:spacing w:after="0"/>
        <w:ind w:left="720"/>
        <w:rPr>
          <w:rFonts w:ascii="Arial" w:hAnsi="Arial" w:cs="Arial"/>
          <w:iCs/>
          <w:color w:val="000000"/>
          <w:sz w:val="22"/>
          <w:szCs w:val="22"/>
        </w:rPr>
      </w:pPr>
      <w:r w:rsidRPr="000F3FCE">
        <w:rPr>
          <w:rFonts w:ascii="Arial" w:hAnsi="Arial" w:cs="Arial"/>
          <w:iCs/>
          <w:color w:val="000000"/>
          <w:sz w:val="22"/>
          <w:szCs w:val="22"/>
        </w:rPr>
        <w:t>Demonstrate your Patience through body language and facial expressions, and by giving them your full attention.</w:t>
      </w:r>
    </w:p>
    <w:p w14:paraId="6DFA9A89" w14:textId="77777777" w:rsidR="00731D5A" w:rsidRPr="000F3FCE" w:rsidRDefault="00731D5A" w:rsidP="00C74BDB">
      <w:pPr>
        <w:pStyle w:val="BodyTextIndent"/>
        <w:numPr>
          <w:ilvl w:val="0"/>
          <w:numId w:val="30"/>
        </w:numPr>
        <w:tabs>
          <w:tab w:val="clear" w:pos="360"/>
        </w:tabs>
        <w:spacing w:after="0"/>
        <w:ind w:left="720"/>
        <w:rPr>
          <w:rFonts w:ascii="Arial" w:hAnsi="Arial" w:cs="Arial"/>
          <w:iCs/>
          <w:color w:val="000000"/>
          <w:sz w:val="22"/>
          <w:szCs w:val="22"/>
        </w:rPr>
      </w:pPr>
      <w:r w:rsidRPr="000F3FCE">
        <w:rPr>
          <w:rFonts w:ascii="Arial" w:hAnsi="Arial" w:cs="Arial"/>
          <w:iCs/>
          <w:color w:val="000000"/>
          <w:sz w:val="22"/>
          <w:szCs w:val="22"/>
        </w:rPr>
        <w:t>Diagrams and Pictures can help explain vocabulary.</w:t>
      </w:r>
    </w:p>
    <w:p w14:paraId="6DFA9A8A" w14:textId="77777777" w:rsidR="00731D5A" w:rsidRPr="000F3FCE" w:rsidRDefault="00731D5A" w:rsidP="00C74BDB">
      <w:pPr>
        <w:pStyle w:val="BodyTextIndent"/>
        <w:numPr>
          <w:ilvl w:val="0"/>
          <w:numId w:val="30"/>
        </w:numPr>
        <w:tabs>
          <w:tab w:val="clear" w:pos="360"/>
        </w:tabs>
        <w:spacing w:after="0"/>
        <w:ind w:left="720"/>
        <w:rPr>
          <w:rFonts w:ascii="Arial" w:hAnsi="Arial" w:cs="Arial"/>
          <w:iCs/>
          <w:color w:val="000000"/>
          <w:sz w:val="22"/>
          <w:szCs w:val="22"/>
        </w:rPr>
      </w:pPr>
      <w:r w:rsidRPr="000F3FCE">
        <w:rPr>
          <w:rFonts w:ascii="Arial" w:hAnsi="Arial" w:cs="Arial"/>
          <w:iCs/>
          <w:color w:val="000000"/>
          <w:sz w:val="22"/>
          <w:szCs w:val="22"/>
        </w:rPr>
        <w:t>Paraphrase:  After someone has spoken, and before you respond, restate what you think the other person said, or what you thought they meant.  For example, say, “I think you are saying [x].  Is that correct?”  Once the other person has assured you that you have the correct meaning, then you can respond.</w:t>
      </w:r>
    </w:p>
    <w:p w14:paraId="6DFA9A8B" w14:textId="77777777" w:rsidR="00731D5A" w:rsidRPr="000F3FCE" w:rsidRDefault="00731D5A" w:rsidP="00C74BDB">
      <w:pPr>
        <w:pStyle w:val="BodyTextIndent"/>
        <w:numPr>
          <w:ilvl w:val="0"/>
          <w:numId w:val="30"/>
        </w:numPr>
        <w:tabs>
          <w:tab w:val="clear" w:pos="360"/>
        </w:tabs>
        <w:spacing w:after="0"/>
        <w:ind w:left="720"/>
        <w:rPr>
          <w:rFonts w:ascii="Arial" w:hAnsi="Arial" w:cs="Arial"/>
          <w:iCs/>
          <w:color w:val="000000"/>
          <w:sz w:val="22"/>
          <w:szCs w:val="22"/>
        </w:rPr>
      </w:pPr>
      <w:r w:rsidRPr="000F3FCE">
        <w:rPr>
          <w:rFonts w:ascii="Arial" w:hAnsi="Arial" w:cs="Arial"/>
          <w:iCs/>
          <w:color w:val="000000"/>
          <w:sz w:val="22"/>
          <w:szCs w:val="22"/>
        </w:rPr>
        <w:t>Verify:  Make sure that your listener understands what you said, usually by asking the person to reiterate your words.  Do not say, “Do you understand?” as most people will merely state, “Yes.”  Instead, say, “I want to make sure I made myself clear.  Will you tell me what you understood me to say?”</w:t>
      </w:r>
      <w:bookmarkStart w:id="4" w:name="_GoBack"/>
      <w:bookmarkEnd w:id="4"/>
    </w:p>
    <w:p w14:paraId="6DFA9A8C" w14:textId="77777777" w:rsidR="00731D5A" w:rsidRPr="000F3FCE" w:rsidRDefault="00731D5A" w:rsidP="00C74BDB">
      <w:pPr>
        <w:pStyle w:val="BodyTextIndent"/>
        <w:numPr>
          <w:ilvl w:val="0"/>
          <w:numId w:val="30"/>
        </w:numPr>
        <w:tabs>
          <w:tab w:val="clear" w:pos="360"/>
        </w:tabs>
        <w:spacing w:after="0"/>
        <w:ind w:left="720"/>
        <w:rPr>
          <w:rFonts w:ascii="Arial" w:hAnsi="Arial" w:cs="Arial"/>
          <w:iCs/>
          <w:color w:val="000000"/>
          <w:sz w:val="22"/>
          <w:szCs w:val="22"/>
        </w:rPr>
      </w:pPr>
      <w:r w:rsidRPr="000F3FCE">
        <w:rPr>
          <w:rFonts w:ascii="Arial" w:hAnsi="Arial" w:cs="Arial"/>
          <w:iCs/>
          <w:color w:val="000000"/>
          <w:sz w:val="22"/>
          <w:szCs w:val="22"/>
        </w:rPr>
        <w:t>Be Alert for Different Meanings:  We paraphrase and verify our words because often a person will think they understand what the other person is saying, but suddenly will realize they do not.  This is especially true when people assign different meanings to words, phrases, or actions.  When this happens, stop and clarify the point of misunderstanding.</w:t>
      </w:r>
    </w:p>
    <w:p w14:paraId="6DFA9A8D" w14:textId="77777777" w:rsidR="00603012" w:rsidRPr="000F3FCE" w:rsidRDefault="00731D5A" w:rsidP="00C74BDB">
      <w:pPr>
        <w:pStyle w:val="BodyTextIndent"/>
        <w:numPr>
          <w:ilvl w:val="0"/>
          <w:numId w:val="30"/>
        </w:numPr>
        <w:tabs>
          <w:tab w:val="clear" w:pos="360"/>
        </w:tabs>
        <w:spacing w:after="0"/>
        <w:ind w:left="720"/>
        <w:rPr>
          <w:rFonts w:ascii="Arial" w:hAnsi="Arial" w:cs="Arial"/>
          <w:iCs/>
          <w:color w:val="000000"/>
          <w:sz w:val="22"/>
          <w:szCs w:val="22"/>
        </w:rPr>
      </w:pPr>
      <w:r w:rsidRPr="000F3FCE">
        <w:rPr>
          <w:rFonts w:ascii="Arial" w:hAnsi="Arial" w:cs="Arial"/>
          <w:iCs/>
          <w:color w:val="000000"/>
          <w:sz w:val="22"/>
          <w:szCs w:val="22"/>
        </w:rPr>
        <w:t xml:space="preserve">Practice Empathy:  When communicating across cultures, it is best to treat others the way that they, not you, want to be treated.  Empathize with the other’s cultural values. Remember that adults think like adults, even if they speak like children.  </w:t>
      </w:r>
    </w:p>
    <w:p w14:paraId="6DFA9A8E" w14:textId="77777777" w:rsidR="00603012" w:rsidRDefault="00603012" w:rsidP="00C74BDB">
      <w:pPr>
        <w:pStyle w:val="BodyTextIndent"/>
        <w:spacing w:after="0"/>
        <w:ind w:left="0"/>
        <w:rPr>
          <w:rFonts w:ascii="Arial" w:hAnsi="Arial" w:cs="Arial"/>
          <w:iCs/>
          <w:color w:val="000000"/>
          <w:sz w:val="22"/>
          <w:szCs w:val="22"/>
        </w:rPr>
      </w:pPr>
    </w:p>
    <w:p w14:paraId="6DFA9A8F" w14:textId="77777777" w:rsidR="00C74BDB" w:rsidRDefault="00C74BDB" w:rsidP="00C74BDB">
      <w:pPr>
        <w:pStyle w:val="BodyTextIndent"/>
        <w:spacing w:after="0"/>
        <w:ind w:left="0"/>
        <w:rPr>
          <w:rFonts w:ascii="Arial" w:hAnsi="Arial" w:cs="Arial"/>
          <w:b/>
          <w:iCs/>
          <w:color w:val="000000"/>
          <w:sz w:val="22"/>
          <w:szCs w:val="22"/>
        </w:rPr>
      </w:pPr>
      <w:r w:rsidRPr="00C74BDB">
        <w:rPr>
          <w:rFonts w:ascii="Arial" w:hAnsi="Arial" w:cs="Arial"/>
          <w:b/>
          <w:iCs/>
          <w:color w:val="000000"/>
          <w:sz w:val="22"/>
          <w:szCs w:val="22"/>
        </w:rPr>
        <w:t>Mentor Resources:</w:t>
      </w:r>
    </w:p>
    <w:p w14:paraId="6DFA9A90" w14:textId="77777777" w:rsidR="00C74BDB" w:rsidRPr="002E456F" w:rsidRDefault="00C74BDB" w:rsidP="00C74BDB">
      <w:pPr>
        <w:pStyle w:val="BodyTextIndent"/>
        <w:numPr>
          <w:ilvl w:val="0"/>
          <w:numId w:val="33"/>
        </w:numPr>
        <w:spacing w:after="0"/>
        <w:rPr>
          <w:rFonts w:ascii="Arial" w:hAnsi="Arial" w:cs="Arial"/>
          <w:b/>
          <w:iCs/>
          <w:color w:val="000000"/>
          <w:sz w:val="22"/>
          <w:szCs w:val="22"/>
        </w:rPr>
      </w:pPr>
      <w:r>
        <w:rPr>
          <w:rFonts w:ascii="Arial" w:hAnsi="Arial" w:cs="Arial"/>
          <w:iCs/>
          <w:color w:val="000000"/>
          <w:sz w:val="22"/>
          <w:szCs w:val="22"/>
        </w:rPr>
        <w:t xml:space="preserve">The Center for Applied Linguistics </w:t>
      </w:r>
      <w:r w:rsidR="002E456F">
        <w:rPr>
          <w:rFonts w:ascii="Arial" w:hAnsi="Arial" w:cs="Arial"/>
          <w:iCs/>
          <w:color w:val="000000"/>
          <w:sz w:val="22"/>
          <w:szCs w:val="22"/>
        </w:rPr>
        <w:t xml:space="preserve">provides useful tools for communicating across languages. </w:t>
      </w:r>
      <w:hyperlink r:id="rId26" w:history="1">
        <w:r w:rsidR="002E456F" w:rsidRPr="002E456F">
          <w:rPr>
            <w:rStyle w:val="Hyperlink"/>
            <w:rFonts w:ascii="Arial" w:hAnsi="Arial" w:cs="Arial"/>
            <w:iCs/>
            <w:sz w:val="22"/>
            <w:szCs w:val="22"/>
          </w:rPr>
          <w:t>www.cal.org</w:t>
        </w:r>
      </w:hyperlink>
    </w:p>
    <w:p w14:paraId="6DFA9A91" w14:textId="77777777" w:rsidR="002E456F" w:rsidRPr="002E456F" w:rsidRDefault="002E456F" w:rsidP="00C74BDB">
      <w:pPr>
        <w:pStyle w:val="BodyTextIndent"/>
        <w:numPr>
          <w:ilvl w:val="0"/>
          <w:numId w:val="33"/>
        </w:numPr>
        <w:spacing w:after="0"/>
        <w:rPr>
          <w:rStyle w:val="Hyperlink"/>
          <w:rFonts w:ascii="Arial" w:hAnsi="Arial" w:cs="Arial"/>
          <w:iCs/>
          <w:sz w:val="22"/>
          <w:szCs w:val="22"/>
        </w:rPr>
      </w:pPr>
      <w:r>
        <w:rPr>
          <w:rFonts w:ascii="Arial" w:hAnsi="Arial" w:cs="Arial"/>
          <w:iCs/>
          <w:color w:val="000000"/>
          <w:sz w:val="22"/>
          <w:szCs w:val="22"/>
        </w:rPr>
        <w:t xml:space="preserve">The Cultural Orientation Resource Center provides assistance for the cultural and community orientation that refugees receive. </w:t>
      </w:r>
      <w:r>
        <w:rPr>
          <w:rFonts w:ascii="Arial" w:hAnsi="Arial" w:cs="Arial"/>
          <w:iCs/>
          <w:color w:val="000000"/>
          <w:sz w:val="22"/>
          <w:szCs w:val="22"/>
        </w:rPr>
        <w:fldChar w:fldCharType="begin"/>
      </w:r>
      <w:r>
        <w:rPr>
          <w:rFonts w:ascii="Arial" w:hAnsi="Arial" w:cs="Arial"/>
          <w:iCs/>
          <w:color w:val="000000"/>
          <w:sz w:val="22"/>
          <w:szCs w:val="22"/>
        </w:rPr>
        <w:instrText xml:space="preserve"> HYPERLINK "http://www.culturalorientation.net/" </w:instrText>
      </w:r>
      <w:r>
        <w:rPr>
          <w:rFonts w:ascii="Arial" w:hAnsi="Arial" w:cs="Arial"/>
          <w:iCs/>
          <w:color w:val="000000"/>
          <w:sz w:val="22"/>
          <w:szCs w:val="22"/>
        </w:rPr>
        <w:fldChar w:fldCharType="separate"/>
      </w:r>
      <w:r w:rsidRPr="002E456F">
        <w:rPr>
          <w:rStyle w:val="Hyperlink"/>
          <w:rFonts w:ascii="Arial" w:hAnsi="Arial" w:cs="Arial"/>
          <w:iCs/>
          <w:sz w:val="22"/>
          <w:szCs w:val="22"/>
        </w:rPr>
        <w:t>http://www.culturalorientation.net/</w:t>
      </w:r>
    </w:p>
    <w:p w14:paraId="6DFA9A93" w14:textId="7CBE6DC2" w:rsidR="00603012" w:rsidRPr="001F7A7F" w:rsidRDefault="002E456F" w:rsidP="001F7A7F">
      <w:pPr>
        <w:pStyle w:val="BodyTextIndent"/>
        <w:numPr>
          <w:ilvl w:val="0"/>
          <w:numId w:val="18"/>
        </w:numPr>
        <w:spacing w:after="0"/>
        <w:rPr>
          <w:rFonts w:ascii="Arial" w:hAnsi="Arial" w:cs="Arial"/>
          <w:iCs/>
          <w:color w:val="000000"/>
          <w:sz w:val="22"/>
          <w:szCs w:val="22"/>
        </w:rPr>
      </w:pPr>
      <w:r w:rsidRPr="001F7A7F">
        <w:rPr>
          <w:rFonts w:ascii="Arial" w:hAnsi="Arial" w:cs="Arial"/>
          <w:iCs/>
          <w:color w:val="000000"/>
          <w:sz w:val="22"/>
          <w:szCs w:val="22"/>
        </w:rPr>
        <w:fldChar w:fldCharType="end"/>
      </w:r>
      <w:r w:rsidR="001F7A7F" w:rsidRPr="001F7A7F">
        <w:rPr>
          <w:rFonts w:ascii="Arial" w:hAnsi="Arial" w:cs="Arial"/>
          <w:iCs/>
          <w:color w:val="000000"/>
          <w:sz w:val="22"/>
          <w:szCs w:val="22"/>
        </w:rPr>
        <w:t xml:space="preserve">Community Resources for Refugees in the Capital Region. </w:t>
      </w:r>
      <w:hyperlink r:id="rId27" w:history="1">
        <w:r w:rsidR="001F7A7F" w:rsidRPr="001F7A7F">
          <w:rPr>
            <w:rStyle w:val="Hyperlink"/>
            <w:rFonts w:ascii="Arial" w:hAnsi="Arial" w:cs="Arial"/>
            <w:iCs/>
            <w:sz w:val="22"/>
            <w:szCs w:val="22"/>
          </w:rPr>
          <w:t>www.capitalregionrefugees.weebly.com</w:t>
        </w:r>
      </w:hyperlink>
      <w:r w:rsidR="001F7A7F" w:rsidRPr="001F7A7F">
        <w:rPr>
          <w:rFonts w:ascii="Arial" w:hAnsi="Arial" w:cs="Arial"/>
          <w:iCs/>
          <w:color w:val="000000"/>
          <w:sz w:val="22"/>
          <w:szCs w:val="22"/>
        </w:rPr>
        <w:t xml:space="preserve"> </w:t>
      </w:r>
    </w:p>
    <w:p w14:paraId="6DFA9A94" w14:textId="77777777" w:rsidR="00603012" w:rsidRPr="000F3FCE" w:rsidRDefault="00603012" w:rsidP="00603012">
      <w:pPr>
        <w:pStyle w:val="BodyTextIndent"/>
        <w:spacing w:after="0"/>
        <w:rPr>
          <w:rFonts w:ascii="Arial" w:hAnsi="Arial" w:cs="Arial"/>
          <w:iCs/>
          <w:color w:val="000000"/>
          <w:sz w:val="22"/>
          <w:szCs w:val="22"/>
        </w:rPr>
      </w:pPr>
    </w:p>
    <w:p w14:paraId="6DFA9A95" w14:textId="77777777" w:rsidR="00483C34" w:rsidRPr="000F3FCE" w:rsidRDefault="00717308" w:rsidP="00603012">
      <w:pPr>
        <w:pBdr>
          <w:top w:val="single" w:sz="4" w:space="0" w:color="auto"/>
        </w:pBdr>
        <w:jc w:val="center"/>
        <w:rPr>
          <w:rFonts w:ascii="Arial" w:hAnsi="Arial" w:cs="Arial"/>
          <w:color w:val="auto"/>
          <w:sz w:val="22"/>
          <w:szCs w:val="22"/>
        </w:rPr>
      </w:pPr>
      <w:r w:rsidRPr="000F3FCE">
        <w:rPr>
          <w:rFonts w:ascii="Arial" w:hAnsi="Arial" w:cs="Arial"/>
          <w:b/>
          <w:bCs/>
          <w:color w:val="auto"/>
          <w:sz w:val="22"/>
          <w:szCs w:val="22"/>
        </w:rPr>
        <w:t>The U.S. Committee for Refugees and Immigrants, Albany Field Office</w:t>
      </w:r>
    </w:p>
    <w:p w14:paraId="6DFA9A96" w14:textId="77777777" w:rsidR="00717308" w:rsidRPr="000F3FCE" w:rsidRDefault="00717308" w:rsidP="000E646D">
      <w:pPr>
        <w:jc w:val="center"/>
        <w:rPr>
          <w:rFonts w:ascii="Arial" w:hAnsi="Arial" w:cs="Arial"/>
          <w:color w:val="auto"/>
          <w:sz w:val="22"/>
          <w:szCs w:val="22"/>
        </w:rPr>
      </w:pPr>
      <w:r w:rsidRPr="000F3FCE">
        <w:rPr>
          <w:rFonts w:ascii="Arial" w:hAnsi="Arial" w:cs="Arial"/>
          <w:color w:val="auto"/>
          <w:sz w:val="22"/>
          <w:szCs w:val="22"/>
        </w:rPr>
        <w:t xml:space="preserve">991 Broadway, Suite 223 </w:t>
      </w:r>
      <w:r w:rsidRPr="000F3FCE">
        <w:rPr>
          <w:rFonts w:ascii="Arial" w:hAnsi="Arial" w:cs="Arial"/>
          <w:sz w:val="22"/>
          <w:szCs w:val="22"/>
        </w:rPr>
        <w:t>·</w:t>
      </w:r>
      <w:r w:rsidRPr="000F3FCE">
        <w:rPr>
          <w:rFonts w:ascii="Arial" w:hAnsi="Arial" w:cs="Arial"/>
          <w:color w:val="auto"/>
          <w:sz w:val="22"/>
          <w:szCs w:val="22"/>
        </w:rPr>
        <w:t xml:space="preserve"> Albany, NY 12204</w:t>
      </w:r>
    </w:p>
    <w:p w14:paraId="6DFA9A97" w14:textId="77777777" w:rsidR="00483C34" w:rsidRPr="000F3FCE" w:rsidRDefault="00717308" w:rsidP="000E646D">
      <w:pPr>
        <w:jc w:val="center"/>
        <w:rPr>
          <w:rFonts w:ascii="Arial" w:hAnsi="Arial" w:cs="Arial"/>
          <w:color w:val="auto"/>
          <w:sz w:val="22"/>
          <w:szCs w:val="22"/>
        </w:rPr>
      </w:pPr>
      <w:r w:rsidRPr="000F3FCE">
        <w:rPr>
          <w:rFonts w:ascii="Arial" w:hAnsi="Arial" w:cs="Arial"/>
          <w:color w:val="auto"/>
          <w:sz w:val="22"/>
          <w:szCs w:val="22"/>
        </w:rPr>
        <w:t>phone 518</w:t>
      </w:r>
      <w:r w:rsidR="000E646D" w:rsidRPr="000F3FCE">
        <w:rPr>
          <w:rFonts w:ascii="Arial" w:hAnsi="Arial" w:cs="Arial"/>
          <w:color w:val="auto"/>
          <w:sz w:val="22"/>
          <w:szCs w:val="22"/>
        </w:rPr>
        <w:t>-</w:t>
      </w:r>
      <w:r w:rsidRPr="000F3FCE">
        <w:rPr>
          <w:rFonts w:ascii="Arial" w:hAnsi="Arial" w:cs="Arial"/>
          <w:color w:val="auto"/>
          <w:sz w:val="22"/>
          <w:szCs w:val="22"/>
        </w:rPr>
        <w:t>459-1790 · fax 518</w:t>
      </w:r>
      <w:r w:rsidR="000E646D" w:rsidRPr="000F3FCE">
        <w:rPr>
          <w:rFonts w:ascii="Arial" w:hAnsi="Arial" w:cs="Arial"/>
          <w:color w:val="auto"/>
          <w:sz w:val="22"/>
          <w:szCs w:val="22"/>
        </w:rPr>
        <w:t>-</w:t>
      </w:r>
      <w:r w:rsidRPr="000F3FCE">
        <w:rPr>
          <w:rFonts w:ascii="Arial" w:hAnsi="Arial" w:cs="Arial"/>
          <w:color w:val="auto"/>
          <w:sz w:val="22"/>
          <w:szCs w:val="22"/>
        </w:rPr>
        <w:t xml:space="preserve">459-1876 </w:t>
      </w:r>
      <w:r w:rsidRPr="000F3FCE">
        <w:rPr>
          <w:rFonts w:ascii="Arial" w:hAnsi="Arial" w:cs="Arial"/>
          <w:sz w:val="22"/>
          <w:szCs w:val="22"/>
        </w:rPr>
        <w:t xml:space="preserve">· </w:t>
      </w:r>
      <w:hyperlink r:id="rId28" w:tgtFrame="_blank" w:history="1">
        <w:r w:rsidRPr="000F3FCE">
          <w:rPr>
            <w:rFonts w:ascii="Arial" w:hAnsi="Arial" w:cs="Arial"/>
            <w:color w:val="0000FF"/>
            <w:sz w:val="22"/>
            <w:szCs w:val="22"/>
            <w:u w:val="single"/>
          </w:rPr>
          <w:t>info@uscri-albany.org</w:t>
        </w:r>
      </w:hyperlink>
    </w:p>
    <w:p w14:paraId="6DFA9A98" w14:textId="77777777" w:rsidR="00717308" w:rsidRPr="000F3FCE" w:rsidRDefault="00E15396" w:rsidP="000E646D">
      <w:pPr>
        <w:jc w:val="center"/>
        <w:rPr>
          <w:rFonts w:ascii="Arial" w:hAnsi="Arial" w:cs="Arial"/>
          <w:color w:val="auto"/>
          <w:sz w:val="22"/>
          <w:szCs w:val="22"/>
        </w:rPr>
      </w:pPr>
      <w:hyperlink r:id="rId29" w:tgtFrame="_blank" w:history="1">
        <w:r w:rsidR="00717308" w:rsidRPr="000F3FCE">
          <w:rPr>
            <w:rFonts w:ascii="Arial" w:hAnsi="Arial" w:cs="Arial"/>
            <w:b/>
            <w:bCs/>
            <w:color w:val="0000FF"/>
            <w:sz w:val="22"/>
            <w:szCs w:val="22"/>
            <w:u w:val="single"/>
          </w:rPr>
          <w:t>www.RefugeesAlbany.org</w:t>
        </w:r>
      </w:hyperlink>
    </w:p>
    <w:sectPr w:rsidR="00717308" w:rsidRPr="000F3FCE" w:rsidSect="00133189">
      <w:footerReference w:type="default" r:id="rId30"/>
      <w:pgSz w:w="12240" w:h="15840"/>
      <w:pgMar w:top="900" w:right="1152" w:bottom="864" w:left="1152" w:header="0" w:footer="14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FA9A9D" w14:textId="77777777" w:rsidR="0089075A" w:rsidRDefault="0089075A" w:rsidP="002E2DBC">
      <w:r>
        <w:separator/>
      </w:r>
    </w:p>
  </w:endnote>
  <w:endnote w:type="continuationSeparator" w:id="0">
    <w:p w14:paraId="6DFA9A9E" w14:textId="77777777" w:rsidR="0089075A" w:rsidRDefault="0089075A" w:rsidP="002E2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1114295"/>
      <w:docPartObj>
        <w:docPartGallery w:val="Page Numbers (Bottom of Page)"/>
        <w:docPartUnique/>
      </w:docPartObj>
    </w:sdtPr>
    <w:sdtEndPr>
      <w:rPr>
        <w:noProof/>
      </w:rPr>
    </w:sdtEndPr>
    <w:sdtContent>
      <w:p w14:paraId="6DFA9A9F" w14:textId="77777777" w:rsidR="00531519" w:rsidRDefault="00531519">
        <w:pPr>
          <w:pStyle w:val="Footer"/>
          <w:jc w:val="right"/>
        </w:pPr>
        <w:r>
          <w:fldChar w:fldCharType="begin"/>
        </w:r>
        <w:r>
          <w:instrText xml:space="preserve"> PAGE   \* MERGEFORMAT </w:instrText>
        </w:r>
        <w:r>
          <w:fldChar w:fldCharType="separate"/>
        </w:r>
        <w:r w:rsidR="00E15396">
          <w:rPr>
            <w:noProof/>
          </w:rPr>
          <w:t>6</w:t>
        </w:r>
        <w:r>
          <w:rPr>
            <w:noProof/>
          </w:rPr>
          <w:fldChar w:fldCharType="end"/>
        </w:r>
      </w:p>
    </w:sdtContent>
  </w:sdt>
  <w:p w14:paraId="6DFA9AA0" w14:textId="77777777" w:rsidR="00531519" w:rsidRDefault="005315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FA9A9B" w14:textId="77777777" w:rsidR="0089075A" w:rsidRDefault="0089075A" w:rsidP="002E2DBC">
      <w:r>
        <w:separator/>
      </w:r>
    </w:p>
  </w:footnote>
  <w:footnote w:type="continuationSeparator" w:id="0">
    <w:p w14:paraId="6DFA9A9C" w14:textId="77777777" w:rsidR="0089075A" w:rsidRDefault="0089075A" w:rsidP="002E2D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EDA44ABC">
      <w:start w:val="1"/>
      <w:numFmt w:val="bullet"/>
      <w:lvlText w:val="●"/>
      <w:lvlJc w:val="left"/>
      <w:pPr>
        <w:tabs>
          <w:tab w:val="num" w:pos="720"/>
        </w:tabs>
        <w:ind w:left="720" w:hanging="360"/>
      </w:pPr>
      <w:rPr>
        <w:rFonts w:ascii="Verdana" w:eastAsia="Verdana" w:hAnsi="Verdana" w:cs="Verdana"/>
        <w:b w:val="0"/>
        <w:bCs w:val="0"/>
        <w:i w:val="0"/>
        <w:iCs w:val="0"/>
        <w:strike w:val="0"/>
        <w:color w:val="000000"/>
        <w:sz w:val="20"/>
        <w:szCs w:val="20"/>
        <w:u w:val="none"/>
      </w:rPr>
    </w:lvl>
    <w:lvl w:ilvl="1" w:tplc="90D483A4">
      <w:start w:val="1"/>
      <w:numFmt w:val="bullet"/>
      <w:lvlText w:val="○"/>
      <w:lvlJc w:val="left"/>
      <w:pPr>
        <w:tabs>
          <w:tab w:val="num" w:pos="1440"/>
        </w:tabs>
        <w:ind w:left="1440" w:hanging="360"/>
      </w:pPr>
      <w:rPr>
        <w:rFonts w:ascii="Courier New" w:eastAsia="Courier New" w:hAnsi="Courier New" w:cs="Courier New"/>
        <w:b w:val="0"/>
        <w:bCs w:val="0"/>
        <w:i w:val="0"/>
        <w:iCs w:val="0"/>
        <w:strike w:val="0"/>
        <w:color w:val="000000"/>
        <w:sz w:val="20"/>
        <w:szCs w:val="20"/>
        <w:u w:val="none"/>
      </w:rPr>
    </w:lvl>
    <w:lvl w:ilvl="2" w:tplc="CE4E3E84">
      <w:start w:val="1"/>
      <w:numFmt w:val="bullet"/>
      <w:lvlText w:val="■"/>
      <w:lvlJc w:val="right"/>
      <w:pPr>
        <w:tabs>
          <w:tab w:val="num" w:pos="2160"/>
        </w:tabs>
        <w:ind w:left="2160" w:hanging="180"/>
      </w:pPr>
      <w:rPr>
        <w:rFonts w:ascii="Verdana" w:eastAsia="Verdana" w:hAnsi="Verdana" w:cs="Verdana"/>
        <w:b w:val="0"/>
        <w:bCs w:val="0"/>
        <w:i w:val="0"/>
        <w:iCs w:val="0"/>
        <w:strike w:val="0"/>
        <w:color w:val="000000"/>
        <w:sz w:val="20"/>
        <w:szCs w:val="20"/>
        <w:u w:val="none"/>
      </w:rPr>
    </w:lvl>
    <w:lvl w:ilvl="3" w:tplc="BF26B16E">
      <w:start w:val="1"/>
      <w:numFmt w:val="bullet"/>
      <w:lvlText w:val="●"/>
      <w:lvlJc w:val="left"/>
      <w:pPr>
        <w:tabs>
          <w:tab w:val="num" w:pos="2880"/>
        </w:tabs>
        <w:ind w:left="2880" w:hanging="360"/>
      </w:pPr>
      <w:rPr>
        <w:rFonts w:ascii="Verdana" w:eastAsia="Verdana" w:hAnsi="Verdana" w:cs="Verdana"/>
        <w:b w:val="0"/>
        <w:bCs w:val="0"/>
        <w:i w:val="0"/>
        <w:iCs w:val="0"/>
        <w:strike w:val="0"/>
        <w:color w:val="000000"/>
        <w:sz w:val="20"/>
        <w:szCs w:val="20"/>
        <w:u w:val="none"/>
      </w:rPr>
    </w:lvl>
    <w:lvl w:ilvl="4" w:tplc="426A37E8">
      <w:start w:val="1"/>
      <w:numFmt w:val="bullet"/>
      <w:lvlText w:val="○"/>
      <w:lvlJc w:val="left"/>
      <w:pPr>
        <w:tabs>
          <w:tab w:val="num" w:pos="3600"/>
        </w:tabs>
        <w:ind w:left="3600" w:hanging="360"/>
      </w:pPr>
      <w:rPr>
        <w:rFonts w:ascii="Courier New" w:eastAsia="Courier New" w:hAnsi="Courier New" w:cs="Courier New"/>
        <w:b w:val="0"/>
        <w:bCs w:val="0"/>
        <w:i w:val="0"/>
        <w:iCs w:val="0"/>
        <w:strike w:val="0"/>
        <w:color w:val="000000"/>
        <w:sz w:val="20"/>
        <w:szCs w:val="20"/>
        <w:u w:val="none"/>
      </w:rPr>
    </w:lvl>
    <w:lvl w:ilvl="5" w:tplc="2C7ABB62">
      <w:start w:val="1"/>
      <w:numFmt w:val="bullet"/>
      <w:lvlText w:val="■"/>
      <w:lvlJc w:val="right"/>
      <w:pPr>
        <w:tabs>
          <w:tab w:val="num" w:pos="4320"/>
        </w:tabs>
        <w:ind w:left="4320" w:hanging="180"/>
      </w:pPr>
      <w:rPr>
        <w:rFonts w:ascii="Verdana" w:eastAsia="Verdana" w:hAnsi="Verdana" w:cs="Verdana"/>
        <w:b w:val="0"/>
        <w:bCs w:val="0"/>
        <w:i w:val="0"/>
        <w:iCs w:val="0"/>
        <w:strike w:val="0"/>
        <w:color w:val="000000"/>
        <w:sz w:val="20"/>
        <w:szCs w:val="20"/>
        <w:u w:val="none"/>
      </w:rPr>
    </w:lvl>
    <w:lvl w:ilvl="6" w:tplc="1C3ED140">
      <w:start w:val="1"/>
      <w:numFmt w:val="bullet"/>
      <w:lvlText w:val="●"/>
      <w:lvlJc w:val="left"/>
      <w:pPr>
        <w:tabs>
          <w:tab w:val="num" w:pos="5040"/>
        </w:tabs>
        <w:ind w:left="5040" w:hanging="360"/>
      </w:pPr>
      <w:rPr>
        <w:rFonts w:ascii="Verdana" w:eastAsia="Verdana" w:hAnsi="Verdana" w:cs="Verdana"/>
        <w:b w:val="0"/>
        <w:bCs w:val="0"/>
        <w:i w:val="0"/>
        <w:iCs w:val="0"/>
        <w:strike w:val="0"/>
        <w:color w:val="000000"/>
        <w:sz w:val="20"/>
        <w:szCs w:val="20"/>
        <w:u w:val="none"/>
      </w:rPr>
    </w:lvl>
    <w:lvl w:ilvl="7" w:tplc="0EBA352A">
      <w:start w:val="1"/>
      <w:numFmt w:val="bullet"/>
      <w:lvlText w:val="○"/>
      <w:lvlJc w:val="left"/>
      <w:pPr>
        <w:tabs>
          <w:tab w:val="num" w:pos="5760"/>
        </w:tabs>
        <w:ind w:left="5760" w:hanging="360"/>
      </w:pPr>
      <w:rPr>
        <w:rFonts w:ascii="Courier New" w:eastAsia="Courier New" w:hAnsi="Courier New" w:cs="Courier New"/>
        <w:b w:val="0"/>
        <w:bCs w:val="0"/>
        <w:i w:val="0"/>
        <w:iCs w:val="0"/>
        <w:strike w:val="0"/>
        <w:color w:val="000000"/>
        <w:sz w:val="20"/>
        <w:szCs w:val="20"/>
        <w:u w:val="none"/>
      </w:rPr>
    </w:lvl>
    <w:lvl w:ilvl="8" w:tplc="F43640E4">
      <w:start w:val="1"/>
      <w:numFmt w:val="bullet"/>
      <w:lvlText w:val="■"/>
      <w:lvlJc w:val="right"/>
      <w:pPr>
        <w:tabs>
          <w:tab w:val="num" w:pos="6480"/>
        </w:tabs>
        <w:ind w:left="6480" w:hanging="180"/>
      </w:pPr>
      <w:rPr>
        <w:rFonts w:ascii="Verdana" w:eastAsia="Verdana" w:hAnsi="Verdana" w:cs="Verdana"/>
        <w:b w:val="0"/>
        <w:bCs w:val="0"/>
        <w:i w:val="0"/>
        <w:iCs w:val="0"/>
        <w:strike w:val="0"/>
        <w:color w:val="000000"/>
        <w:sz w:val="20"/>
        <w:szCs w:val="20"/>
        <w:u w:val="none"/>
      </w:rPr>
    </w:lvl>
  </w:abstractNum>
  <w:abstractNum w:abstractNumId="1" w15:restartNumberingAfterBreak="0">
    <w:nsid w:val="00000002"/>
    <w:multiLevelType w:val="hybridMultilevel"/>
    <w:tmpl w:val="00000002"/>
    <w:lvl w:ilvl="0" w:tplc="1AAEEE64">
      <w:start w:val="1"/>
      <w:numFmt w:val="bullet"/>
      <w:lvlText w:val="●"/>
      <w:lvlJc w:val="left"/>
      <w:pPr>
        <w:tabs>
          <w:tab w:val="num" w:pos="360"/>
        </w:tabs>
        <w:ind w:left="720" w:hanging="360"/>
      </w:pPr>
      <w:rPr>
        <w:rFonts w:ascii="Times New Roman" w:eastAsia="Times New Roman" w:hAnsi="Times New Roman" w:cs="Times New Roman"/>
        <w:b w:val="0"/>
        <w:bCs w:val="0"/>
        <w:i w:val="0"/>
        <w:iCs w:val="0"/>
        <w:strike w:val="0"/>
        <w:color w:val="000000"/>
        <w:sz w:val="24"/>
        <w:szCs w:val="24"/>
        <w:u w:val="none"/>
      </w:rPr>
    </w:lvl>
    <w:lvl w:ilvl="1" w:tplc="07800F94">
      <w:start w:val="1"/>
      <w:numFmt w:val="bullet"/>
      <w:lvlText w:val="○"/>
      <w:lvlJc w:val="left"/>
      <w:pPr>
        <w:tabs>
          <w:tab w:val="num" w:pos="1080"/>
        </w:tabs>
        <w:ind w:left="1440" w:hanging="360"/>
      </w:pPr>
      <w:rPr>
        <w:rFonts w:ascii="Times New Roman" w:eastAsia="Times New Roman" w:hAnsi="Times New Roman" w:cs="Times New Roman"/>
        <w:b w:val="0"/>
        <w:bCs w:val="0"/>
        <w:i w:val="0"/>
        <w:iCs w:val="0"/>
        <w:strike w:val="0"/>
        <w:color w:val="000000"/>
        <w:sz w:val="24"/>
        <w:szCs w:val="24"/>
        <w:u w:val="none"/>
      </w:rPr>
    </w:lvl>
    <w:lvl w:ilvl="2" w:tplc="F42CE1AE">
      <w:start w:val="1"/>
      <w:numFmt w:val="bullet"/>
      <w:lvlText w:val="■"/>
      <w:lvlJc w:val="right"/>
      <w:pPr>
        <w:tabs>
          <w:tab w:val="num" w:pos="1800"/>
        </w:tabs>
        <w:ind w:left="2160" w:hanging="180"/>
      </w:pPr>
      <w:rPr>
        <w:rFonts w:ascii="Times New Roman" w:eastAsia="Times New Roman" w:hAnsi="Times New Roman" w:cs="Times New Roman"/>
        <w:b w:val="0"/>
        <w:bCs w:val="0"/>
        <w:i w:val="0"/>
        <w:iCs w:val="0"/>
        <w:strike w:val="0"/>
        <w:color w:val="000000"/>
        <w:sz w:val="24"/>
        <w:szCs w:val="24"/>
        <w:u w:val="none"/>
      </w:rPr>
    </w:lvl>
    <w:lvl w:ilvl="3" w:tplc="7AD8167C">
      <w:start w:val="1"/>
      <w:numFmt w:val="bullet"/>
      <w:lvlText w:val="●"/>
      <w:lvlJc w:val="left"/>
      <w:pPr>
        <w:tabs>
          <w:tab w:val="num" w:pos="2520"/>
        </w:tabs>
        <w:ind w:left="2880" w:hanging="360"/>
      </w:pPr>
      <w:rPr>
        <w:rFonts w:ascii="Times New Roman" w:eastAsia="Times New Roman" w:hAnsi="Times New Roman" w:cs="Times New Roman"/>
        <w:b w:val="0"/>
        <w:bCs w:val="0"/>
        <w:i w:val="0"/>
        <w:iCs w:val="0"/>
        <w:strike w:val="0"/>
        <w:color w:val="000000"/>
        <w:sz w:val="24"/>
        <w:szCs w:val="24"/>
        <w:u w:val="none"/>
      </w:rPr>
    </w:lvl>
    <w:lvl w:ilvl="4" w:tplc="0986AD58">
      <w:start w:val="1"/>
      <w:numFmt w:val="bullet"/>
      <w:lvlText w:val="○"/>
      <w:lvlJc w:val="left"/>
      <w:pPr>
        <w:tabs>
          <w:tab w:val="num" w:pos="3240"/>
        </w:tabs>
        <w:ind w:left="3600" w:hanging="360"/>
      </w:pPr>
      <w:rPr>
        <w:rFonts w:ascii="Times New Roman" w:eastAsia="Times New Roman" w:hAnsi="Times New Roman" w:cs="Times New Roman"/>
        <w:b w:val="0"/>
        <w:bCs w:val="0"/>
        <w:i w:val="0"/>
        <w:iCs w:val="0"/>
        <w:strike w:val="0"/>
        <w:color w:val="000000"/>
        <w:sz w:val="24"/>
        <w:szCs w:val="24"/>
        <w:u w:val="none"/>
      </w:rPr>
    </w:lvl>
    <w:lvl w:ilvl="5" w:tplc="95183D68">
      <w:start w:val="1"/>
      <w:numFmt w:val="bullet"/>
      <w:lvlText w:val="■"/>
      <w:lvlJc w:val="right"/>
      <w:pPr>
        <w:tabs>
          <w:tab w:val="num" w:pos="3960"/>
        </w:tabs>
        <w:ind w:left="4320" w:hanging="180"/>
      </w:pPr>
      <w:rPr>
        <w:rFonts w:ascii="Times New Roman" w:eastAsia="Times New Roman" w:hAnsi="Times New Roman" w:cs="Times New Roman"/>
        <w:b w:val="0"/>
        <w:bCs w:val="0"/>
        <w:i w:val="0"/>
        <w:iCs w:val="0"/>
        <w:strike w:val="0"/>
        <w:color w:val="000000"/>
        <w:sz w:val="24"/>
        <w:szCs w:val="24"/>
        <w:u w:val="none"/>
      </w:rPr>
    </w:lvl>
    <w:lvl w:ilvl="6" w:tplc="460CCACA">
      <w:start w:val="1"/>
      <w:numFmt w:val="bullet"/>
      <w:lvlText w:val="●"/>
      <w:lvlJc w:val="left"/>
      <w:pPr>
        <w:tabs>
          <w:tab w:val="num" w:pos="4680"/>
        </w:tabs>
        <w:ind w:left="5040" w:hanging="360"/>
      </w:pPr>
      <w:rPr>
        <w:rFonts w:ascii="Times New Roman" w:eastAsia="Times New Roman" w:hAnsi="Times New Roman" w:cs="Times New Roman"/>
        <w:b w:val="0"/>
        <w:bCs w:val="0"/>
        <w:i w:val="0"/>
        <w:iCs w:val="0"/>
        <w:strike w:val="0"/>
        <w:color w:val="000000"/>
        <w:sz w:val="24"/>
        <w:szCs w:val="24"/>
        <w:u w:val="none"/>
      </w:rPr>
    </w:lvl>
    <w:lvl w:ilvl="7" w:tplc="3124A37C">
      <w:start w:val="1"/>
      <w:numFmt w:val="bullet"/>
      <w:lvlText w:val="○"/>
      <w:lvlJc w:val="left"/>
      <w:pPr>
        <w:tabs>
          <w:tab w:val="num" w:pos="5400"/>
        </w:tabs>
        <w:ind w:left="5760" w:hanging="360"/>
      </w:pPr>
      <w:rPr>
        <w:rFonts w:ascii="Times New Roman" w:eastAsia="Times New Roman" w:hAnsi="Times New Roman" w:cs="Times New Roman"/>
        <w:b w:val="0"/>
        <w:bCs w:val="0"/>
        <w:i w:val="0"/>
        <w:iCs w:val="0"/>
        <w:strike w:val="0"/>
        <w:color w:val="000000"/>
        <w:sz w:val="24"/>
        <w:szCs w:val="24"/>
        <w:u w:val="none"/>
      </w:rPr>
    </w:lvl>
    <w:lvl w:ilvl="8" w:tplc="4AB693EC">
      <w:start w:val="1"/>
      <w:numFmt w:val="bullet"/>
      <w:lvlText w:val="■"/>
      <w:lvlJc w:val="right"/>
      <w:pPr>
        <w:tabs>
          <w:tab w:val="num" w:pos="6120"/>
        </w:tabs>
        <w:ind w:left="6480" w:hanging="180"/>
      </w:pPr>
      <w:rPr>
        <w:rFonts w:ascii="Times New Roman" w:eastAsia="Times New Roman" w:hAnsi="Times New Roman" w:cs="Times New Roman"/>
        <w:b w:val="0"/>
        <w:bCs w:val="0"/>
        <w:i w:val="0"/>
        <w:iCs w:val="0"/>
        <w:strike w:val="0"/>
        <w:color w:val="000000"/>
        <w:sz w:val="24"/>
        <w:szCs w:val="24"/>
        <w:u w:val="none"/>
      </w:rPr>
    </w:lvl>
  </w:abstractNum>
  <w:abstractNum w:abstractNumId="2" w15:restartNumberingAfterBreak="0">
    <w:nsid w:val="00000003"/>
    <w:multiLevelType w:val="hybridMultilevel"/>
    <w:tmpl w:val="193C653C"/>
    <w:lvl w:ilvl="0" w:tplc="497C6FFE">
      <w:start w:val="1"/>
      <w:numFmt w:val="bullet"/>
      <w:lvlText w:val="o"/>
      <w:lvlJc w:val="left"/>
      <w:pPr>
        <w:tabs>
          <w:tab w:val="num" w:pos="360"/>
        </w:tabs>
        <w:ind w:left="360" w:firstLine="0"/>
      </w:pPr>
      <w:rPr>
        <w:rFonts w:ascii="Wingdings" w:hAnsi="Wingdings" w:hint="default"/>
        <w:b/>
        <w:bCs w:val="0"/>
        <w:i w:val="0"/>
        <w:iCs w:val="0"/>
        <w:strike w:val="0"/>
        <w:color w:val="000000"/>
        <w:sz w:val="20"/>
        <w:szCs w:val="20"/>
        <w:u w:val="none"/>
      </w:rPr>
    </w:lvl>
    <w:lvl w:ilvl="1" w:tplc="D1A0A4DA">
      <w:start w:val="1"/>
      <w:numFmt w:val="bullet"/>
      <w:lvlText w:val="○"/>
      <w:lvlJc w:val="left"/>
      <w:pPr>
        <w:tabs>
          <w:tab w:val="num" w:pos="1080"/>
        </w:tabs>
        <w:ind w:left="1080" w:firstLine="0"/>
      </w:pPr>
      <w:rPr>
        <w:rFonts w:ascii="Courier New" w:eastAsia="Courier New" w:hAnsi="Courier New" w:cs="Courier New"/>
        <w:b w:val="0"/>
        <w:bCs w:val="0"/>
        <w:i w:val="0"/>
        <w:iCs w:val="0"/>
        <w:strike w:val="0"/>
        <w:color w:val="000000"/>
        <w:sz w:val="20"/>
        <w:szCs w:val="20"/>
        <w:u w:val="none"/>
      </w:rPr>
    </w:lvl>
    <w:lvl w:ilvl="2" w:tplc="B844B7D4">
      <w:start w:val="1"/>
      <w:numFmt w:val="bullet"/>
      <w:lvlText w:val="■"/>
      <w:lvlJc w:val="right"/>
      <w:pPr>
        <w:tabs>
          <w:tab w:val="num" w:pos="1800"/>
        </w:tabs>
        <w:ind w:left="1800" w:firstLine="180"/>
      </w:pPr>
      <w:rPr>
        <w:rFonts w:ascii="Verdana" w:eastAsia="Verdana" w:hAnsi="Verdana" w:cs="Verdana"/>
        <w:b w:val="0"/>
        <w:bCs w:val="0"/>
        <w:i w:val="0"/>
        <w:iCs w:val="0"/>
        <w:strike w:val="0"/>
        <w:color w:val="000000"/>
        <w:sz w:val="20"/>
        <w:szCs w:val="20"/>
        <w:u w:val="none"/>
      </w:rPr>
    </w:lvl>
    <w:lvl w:ilvl="3" w:tplc="C56657F4">
      <w:start w:val="1"/>
      <w:numFmt w:val="bullet"/>
      <w:lvlText w:val="●"/>
      <w:lvlJc w:val="left"/>
      <w:pPr>
        <w:tabs>
          <w:tab w:val="num" w:pos="2520"/>
        </w:tabs>
        <w:ind w:left="2520" w:firstLine="0"/>
      </w:pPr>
      <w:rPr>
        <w:rFonts w:ascii="Verdana" w:eastAsia="Verdana" w:hAnsi="Verdana" w:cs="Verdana"/>
        <w:b w:val="0"/>
        <w:bCs w:val="0"/>
        <w:i w:val="0"/>
        <w:iCs w:val="0"/>
        <w:strike w:val="0"/>
        <w:color w:val="000000"/>
        <w:sz w:val="20"/>
        <w:szCs w:val="20"/>
        <w:u w:val="none"/>
      </w:rPr>
    </w:lvl>
    <w:lvl w:ilvl="4" w:tplc="9926B418">
      <w:start w:val="1"/>
      <w:numFmt w:val="bullet"/>
      <w:lvlText w:val="○"/>
      <w:lvlJc w:val="left"/>
      <w:pPr>
        <w:tabs>
          <w:tab w:val="num" w:pos="3240"/>
        </w:tabs>
        <w:ind w:left="3240" w:firstLine="0"/>
      </w:pPr>
      <w:rPr>
        <w:rFonts w:ascii="Courier New" w:eastAsia="Courier New" w:hAnsi="Courier New" w:cs="Courier New"/>
        <w:b w:val="0"/>
        <w:bCs w:val="0"/>
        <w:i w:val="0"/>
        <w:iCs w:val="0"/>
        <w:strike w:val="0"/>
        <w:color w:val="000000"/>
        <w:sz w:val="20"/>
        <w:szCs w:val="20"/>
        <w:u w:val="none"/>
      </w:rPr>
    </w:lvl>
    <w:lvl w:ilvl="5" w:tplc="A4EEF072">
      <w:start w:val="1"/>
      <w:numFmt w:val="bullet"/>
      <w:lvlText w:val="■"/>
      <w:lvlJc w:val="right"/>
      <w:pPr>
        <w:tabs>
          <w:tab w:val="num" w:pos="3960"/>
        </w:tabs>
        <w:ind w:left="3960" w:firstLine="180"/>
      </w:pPr>
      <w:rPr>
        <w:rFonts w:ascii="Verdana" w:eastAsia="Verdana" w:hAnsi="Verdana" w:cs="Verdana"/>
        <w:b w:val="0"/>
        <w:bCs w:val="0"/>
        <w:i w:val="0"/>
        <w:iCs w:val="0"/>
        <w:strike w:val="0"/>
        <w:color w:val="000000"/>
        <w:sz w:val="20"/>
        <w:szCs w:val="20"/>
        <w:u w:val="none"/>
      </w:rPr>
    </w:lvl>
    <w:lvl w:ilvl="6" w:tplc="F37209FA">
      <w:start w:val="1"/>
      <w:numFmt w:val="bullet"/>
      <w:lvlText w:val="●"/>
      <w:lvlJc w:val="left"/>
      <w:pPr>
        <w:tabs>
          <w:tab w:val="num" w:pos="4680"/>
        </w:tabs>
        <w:ind w:left="4680" w:firstLine="0"/>
      </w:pPr>
      <w:rPr>
        <w:rFonts w:ascii="Verdana" w:eastAsia="Verdana" w:hAnsi="Verdana" w:cs="Verdana"/>
        <w:b w:val="0"/>
        <w:bCs w:val="0"/>
        <w:i w:val="0"/>
        <w:iCs w:val="0"/>
        <w:strike w:val="0"/>
        <w:color w:val="000000"/>
        <w:sz w:val="20"/>
        <w:szCs w:val="20"/>
        <w:u w:val="none"/>
      </w:rPr>
    </w:lvl>
    <w:lvl w:ilvl="7" w:tplc="1BD661B4">
      <w:start w:val="1"/>
      <w:numFmt w:val="bullet"/>
      <w:lvlText w:val="○"/>
      <w:lvlJc w:val="left"/>
      <w:pPr>
        <w:tabs>
          <w:tab w:val="num" w:pos="5400"/>
        </w:tabs>
        <w:ind w:left="5400" w:firstLine="0"/>
      </w:pPr>
      <w:rPr>
        <w:rFonts w:ascii="Courier New" w:eastAsia="Courier New" w:hAnsi="Courier New" w:cs="Courier New"/>
        <w:b w:val="0"/>
        <w:bCs w:val="0"/>
        <w:i w:val="0"/>
        <w:iCs w:val="0"/>
        <w:strike w:val="0"/>
        <w:color w:val="000000"/>
        <w:sz w:val="20"/>
        <w:szCs w:val="20"/>
        <w:u w:val="none"/>
      </w:rPr>
    </w:lvl>
    <w:lvl w:ilvl="8" w:tplc="B6707032">
      <w:start w:val="1"/>
      <w:numFmt w:val="bullet"/>
      <w:lvlText w:val="■"/>
      <w:lvlJc w:val="right"/>
      <w:pPr>
        <w:tabs>
          <w:tab w:val="num" w:pos="6120"/>
        </w:tabs>
        <w:ind w:left="6120" w:firstLine="180"/>
      </w:pPr>
      <w:rPr>
        <w:rFonts w:ascii="Verdana" w:eastAsia="Verdana" w:hAnsi="Verdana" w:cs="Verdana"/>
        <w:b w:val="0"/>
        <w:bCs w:val="0"/>
        <w:i w:val="0"/>
        <w:iCs w:val="0"/>
        <w:strike w:val="0"/>
        <w:color w:val="000000"/>
        <w:sz w:val="20"/>
        <w:szCs w:val="20"/>
        <w:u w:val="none"/>
      </w:rPr>
    </w:lvl>
  </w:abstractNum>
  <w:abstractNum w:abstractNumId="3" w15:restartNumberingAfterBreak="0">
    <w:nsid w:val="00000004"/>
    <w:multiLevelType w:val="hybridMultilevel"/>
    <w:tmpl w:val="C39818FC"/>
    <w:lvl w:ilvl="0" w:tplc="7330659A">
      <w:start w:val="1"/>
      <w:numFmt w:val="bullet"/>
      <w:lvlText w:val="●"/>
      <w:lvlJc w:val="left"/>
      <w:pPr>
        <w:tabs>
          <w:tab w:val="num" w:pos="360"/>
        </w:tabs>
        <w:ind w:left="720" w:hanging="360"/>
      </w:pPr>
      <w:rPr>
        <w:rFonts w:ascii="Times New Roman" w:eastAsia="Times New Roman" w:hAnsi="Times New Roman" w:cs="Times New Roman"/>
        <w:b w:val="0"/>
        <w:bCs w:val="0"/>
        <w:i w:val="0"/>
        <w:iCs w:val="0"/>
        <w:strike w:val="0"/>
        <w:color w:val="000000"/>
        <w:sz w:val="24"/>
        <w:szCs w:val="24"/>
        <w:u w:val="none"/>
      </w:rPr>
    </w:lvl>
    <w:lvl w:ilvl="1" w:tplc="D1A0A4DA">
      <w:start w:val="1"/>
      <w:numFmt w:val="bullet"/>
      <w:lvlText w:val="○"/>
      <w:lvlJc w:val="left"/>
      <w:pPr>
        <w:tabs>
          <w:tab w:val="num" w:pos="1080"/>
        </w:tabs>
        <w:ind w:left="1440" w:hanging="360"/>
      </w:pPr>
      <w:rPr>
        <w:rFonts w:ascii="Courier New" w:eastAsia="Courier New" w:hAnsi="Courier New" w:cs="Courier New"/>
        <w:b w:val="0"/>
        <w:bCs w:val="0"/>
        <w:i w:val="0"/>
        <w:iCs w:val="0"/>
        <w:strike w:val="0"/>
        <w:color w:val="000000"/>
        <w:sz w:val="20"/>
        <w:szCs w:val="20"/>
        <w:u w:val="none"/>
      </w:rPr>
    </w:lvl>
    <w:lvl w:ilvl="2" w:tplc="80C80A6E">
      <w:start w:val="1"/>
      <w:numFmt w:val="bullet"/>
      <w:lvlText w:val="■"/>
      <w:lvlJc w:val="right"/>
      <w:pPr>
        <w:tabs>
          <w:tab w:val="num" w:pos="1800"/>
        </w:tabs>
        <w:ind w:left="2160" w:hanging="180"/>
      </w:pPr>
      <w:rPr>
        <w:rFonts w:ascii="Times New Roman" w:eastAsia="Times New Roman" w:hAnsi="Times New Roman" w:cs="Times New Roman"/>
        <w:b w:val="0"/>
        <w:bCs w:val="0"/>
        <w:i w:val="0"/>
        <w:iCs w:val="0"/>
        <w:strike w:val="0"/>
        <w:color w:val="000000"/>
        <w:sz w:val="24"/>
        <w:szCs w:val="24"/>
        <w:u w:val="none"/>
      </w:rPr>
    </w:lvl>
    <w:lvl w:ilvl="3" w:tplc="65F00EC0">
      <w:start w:val="1"/>
      <w:numFmt w:val="bullet"/>
      <w:lvlText w:val="●"/>
      <w:lvlJc w:val="left"/>
      <w:pPr>
        <w:tabs>
          <w:tab w:val="num" w:pos="2520"/>
        </w:tabs>
        <w:ind w:left="2880" w:hanging="360"/>
      </w:pPr>
      <w:rPr>
        <w:rFonts w:ascii="Times New Roman" w:eastAsia="Times New Roman" w:hAnsi="Times New Roman" w:cs="Times New Roman"/>
        <w:b w:val="0"/>
        <w:bCs w:val="0"/>
        <w:i w:val="0"/>
        <w:iCs w:val="0"/>
        <w:strike w:val="0"/>
        <w:color w:val="000000"/>
        <w:sz w:val="24"/>
        <w:szCs w:val="24"/>
        <w:u w:val="none"/>
      </w:rPr>
    </w:lvl>
    <w:lvl w:ilvl="4" w:tplc="2A6E2A9A">
      <w:start w:val="1"/>
      <w:numFmt w:val="bullet"/>
      <w:lvlText w:val="○"/>
      <w:lvlJc w:val="left"/>
      <w:pPr>
        <w:tabs>
          <w:tab w:val="num" w:pos="3240"/>
        </w:tabs>
        <w:ind w:left="3600" w:hanging="360"/>
      </w:pPr>
      <w:rPr>
        <w:rFonts w:ascii="Times New Roman" w:eastAsia="Times New Roman" w:hAnsi="Times New Roman" w:cs="Times New Roman"/>
        <w:b w:val="0"/>
        <w:bCs w:val="0"/>
        <w:i w:val="0"/>
        <w:iCs w:val="0"/>
        <w:strike w:val="0"/>
        <w:color w:val="000000"/>
        <w:sz w:val="24"/>
        <w:szCs w:val="24"/>
        <w:u w:val="none"/>
      </w:rPr>
    </w:lvl>
    <w:lvl w:ilvl="5" w:tplc="DB086462">
      <w:start w:val="1"/>
      <w:numFmt w:val="bullet"/>
      <w:lvlText w:val="■"/>
      <w:lvlJc w:val="right"/>
      <w:pPr>
        <w:tabs>
          <w:tab w:val="num" w:pos="3960"/>
        </w:tabs>
        <w:ind w:left="4320" w:hanging="180"/>
      </w:pPr>
      <w:rPr>
        <w:rFonts w:ascii="Times New Roman" w:eastAsia="Times New Roman" w:hAnsi="Times New Roman" w:cs="Times New Roman"/>
        <w:b w:val="0"/>
        <w:bCs w:val="0"/>
        <w:i w:val="0"/>
        <w:iCs w:val="0"/>
        <w:strike w:val="0"/>
        <w:color w:val="000000"/>
        <w:sz w:val="24"/>
        <w:szCs w:val="24"/>
        <w:u w:val="none"/>
      </w:rPr>
    </w:lvl>
    <w:lvl w:ilvl="6" w:tplc="7242C40A">
      <w:start w:val="1"/>
      <w:numFmt w:val="bullet"/>
      <w:lvlText w:val="●"/>
      <w:lvlJc w:val="left"/>
      <w:pPr>
        <w:tabs>
          <w:tab w:val="num" w:pos="4680"/>
        </w:tabs>
        <w:ind w:left="5040" w:hanging="360"/>
      </w:pPr>
      <w:rPr>
        <w:rFonts w:ascii="Times New Roman" w:eastAsia="Times New Roman" w:hAnsi="Times New Roman" w:cs="Times New Roman"/>
        <w:b w:val="0"/>
        <w:bCs w:val="0"/>
        <w:i w:val="0"/>
        <w:iCs w:val="0"/>
        <w:strike w:val="0"/>
        <w:color w:val="000000"/>
        <w:sz w:val="24"/>
        <w:szCs w:val="24"/>
        <w:u w:val="none"/>
      </w:rPr>
    </w:lvl>
    <w:lvl w:ilvl="7" w:tplc="6BAE55A6">
      <w:start w:val="1"/>
      <w:numFmt w:val="bullet"/>
      <w:lvlText w:val="○"/>
      <w:lvlJc w:val="left"/>
      <w:pPr>
        <w:tabs>
          <w:tab w:val="num" w:pos="5400"/>
        </w:tabs>
        <w:ind w:left="5760" w:hanging="360"/>
      </w:pPr>
      <w:rPr>
        <w:rFonts w:ascii="Times New Roman" w:eastAsia="Times New Roman" w:hAnsi="Times New Roman" w:cs="Times New Roman"/>
        <w:b w:val="0"/>
        <w:bCs w:val="0"/>
        <w:i w:val="0"/>
        <w:iCs w:val="0"/>
        <w:strike w:val="0"/>
        <w:color w:val="000000"/>
        <w:sz w:val="24"/>
        <w:szCs w:val="24"/>
        <w:u w:val="none"/>
      </w:rPr>
    </w:lvl>
    <w:lvl w:ilvl="8" w:tplc="399A2914">
      <w:start w:val="1"/>
      <w:numFmt w:val="bullet"/>
      <w:lvlText w:val="■"/>
      <w:lvlJc w:val="right"/>
      <w:pPr>
        <w:tabs>
          <w:tab w:val="num" w:pos="6120"/>
        </w:tabs>
        <w:ind w:left="6480" w:hanging="180"/>
      </w:pPr>
      <w:rPr>
        <w:rFonts w:ascii="Times New Roman" w:eastAsia="Times New Roman" w:hAnsi="Times New Roman" w:cs="Times New Roman"/>
        <w:b w:val="0"/>
        <w:bCs w:val="0"/>
        <w:i w:val="0"/>
        <w:iCs w:val="0"/>
        <w:strike w:val="0"/>
        <w:color w:val="000000"/>
        <w:sz w:val="24"/>
        <w:szCs w:val="24"/>
        <w:u w:val="none"/>
      </w:rPr>
    </w:lvl>
  </w:abstractNum>
  <w:abstractNum w:abstractNumId="4" w15:restartNumberingAfterBreak="0">
    <w:nsid w:val="00000005"/>
    <w:multiLevelType w:val="hybridMultilevel"/>
    <w:tmpl w:val="00000005"/>
    <w:lvl w:ilvl="0" w:tplc="82849968">
      <w:start w:val="1"/>
      <w:numFmt w:val="bullet"/>
      <w:lvlText w:val="●"/>
      <w:lvlJc w:val="left"/>
      <w:pPr>
        <w:tabs>
          <w:tab w:val="num" w:pos="360"/>
        </w:tabs>
        <w:ind w:left="720" w:hanging="360"/>
      </w:pPr>
      <w:rPr>
        <w:rFonts w:ascii="Times New Roman" w:eastAsia="Times New Roman" w:hAnsi="Times New Roman" w:cs="Times New Roman"/>
        <w:b w:val="0"/>
        <w:bCs w:val="0"/>
        <w:i w:val="0"/>
        <w:iCs w:val="0"/>
        <w:strike w:val="0"/>
        <w:color w:val="000000"/>
        <w:sz w:val="24"/>
        <w:szCs w:val="24"/>
        <w:u w:val="none"/>
      </w:rPr>
    </w:lvl>
    <w:lvl w:ilvl="1" w:tplc="B7642D18">
      <w:start w:val="1"/>
      <w:numFmt w:val="bullet"/>
      <w:lvlText w:val="○"/>
      <w:lvlJc w:val="left"/>
      <w:pPr>
        <w:tabs>
          <w:tab w:val="num" w:pos="1080"/>
        </w:tabs>
        <w:ind w:left="1440" w:hanging="360"/>
      </w:pPr>
      <w:rPr>
        <w:rFonts w:ascii="Times New Roman" w:eastAsia="Times New Roman" w:hAnsi="Times New Roman" w:cs="Times New Roman"/>
        <w:b w:val="0"/>
        <w:bCs w:val="0"/>
        <w:i w:val="0"/>
        <w:iCs w:val="0"/>
        <w:strike w:val="0"/>
        <w:color w:val="000000"/>
        <w:sz w:val="24"/>
        <w:szCs w:val="24"/>
        <w:u w:val="none"/>
      </w:rPr>
    </w:lvl>
    <w:lvl w:ilvl="2" w:tplc="519E7B50">
      <w:start w:val="1"/>
      <w:numFmt w:val="bullet"/>
      <w:lvlText w:val="■"/>
      <w:lvlJc w:val="right"/>
      <w:pPr>
        <w:tabs>
          <w:tab w:val="num" w:pos="1800"/>
        </w:tabs>
        <w:ind w:left="2160" w:hanging="180"/>
      </w:pPr>
      <w:rPr>
        <w:rFonts w:ascii="Times New Roman" w:eastAsia="Times New Roman" w:hAnsi="Times New Roman" w:cs="Times New Roman"/>
        <w:b w:val="0"/>
        <w:bCs w:val="0"/>
        <w:i w:val="0"/>
        <w:iCs w:val="0"/>
        <w:strike w:val="0"/>
        <w:color w:val="000000"/>
        <w:sz w:val="24"/>
        <w:szCs w:val="24"/>
        <w:u w:val="none"/>
      </w:rPr>
    </w:lvl>
    <w:lvl w:ilvl="3" w:tplc="349EE862">
      <w:start w:val="1"/>
      <w:numFmt w:val="bullet"/>
      <w:lvlText w:val="●"/>
      <w:lvlJc w:val="left"/>
      <w:pPr>
        <w:tabs>
          <w:tab w:val="num" w:pos="2520"/>
        </w:tabs>
        <w:ind w:left="2880" w:hanging="360"/>
      </w:pPr>
      <w:rPr>
        <w:rFonts w:ascii="Times New Roman" w:eastAsia="Times New Roman" w:hAnsi="Times New Roman" w:cs="Times New Roman"/>
        <w:b w:val="0"/>
        <w:bCs w:val="0"/>
        <w:i w:val="0"/>
        <w:iCs w:val="0"/>
        <w:strike w:val="0"/>
        <w:color w:val="000000"/>
        <w:sz w:val="24"/>
        <w:szCs w:val="24"/>
        <w:u w:val="none"/>
      </w:rPr>
    </w:lvl>
    <w:lvl w:ilvl="4" w:tplc="780022A8">
      <w:start w:val="1"/>
      <w:numFmt w:val="bullet"/>
      <w:lvlText w:val="○"/>
      <w:lvlJc w:val="left"/>
      <w:pPr>
        <w:tabs>
          <w:tab w:val="num" w:pos="3240"/>
        </w:tabs>
        <w:ind w:left="3600" w:hanging="360"/>
      </w:pPr>
      <w:rPr>
        <w:rFonts w:ascii="Times New Roman" w:eastAsia="Times New Roman" w:hAnsi="Times New Roman" w:cs="Times New Roman"/>
        <w:b w:val="0"/>
        <w:bCs w:val="0"/>
        <w:i w:val="0"/>
        <w:iCs w:val="0"/>
        <w:strike w:val="0"/>
        <w:color w:val="000000"/>
        <w:sz w:val="24"/>
        <w:szCs w:val="24"/>
        <w:u w:val="none"/>
      </w:rPr>
    </w:lvl>
    <w:lvl w:ilvl="5" w:tplc="E3249D12">
      <w:start w:val="1"/>
      <w:numFmt w:val="bullet"/>
      <w:lvlText w:val="■"/>
      <w:lvlJc w:val="right"/>
      <w:pPr>
        <w:tabs>
          <w:tab w:val="num" w:pos="3960"/>
        </w:tabs>
        <w:ind w:left="4320" w:hanging="180"/>
      </w:pPr>
      <w:rPr>
        <w:rFonts w:ascii="Times New Roman" w:eastAsia="Times New Roman" w:hAnsi="Times New Roman" w:cs="Times New Roman"/>
        <w:b w:val="0"/>
        <w:bCs w:val="0"/>
        <w:i w:val="0"/>
        <w:iCs w:val="0"/>
        <w:strike w:val="0"/>
        <w:color w:val="000000"/>
        <w:sz w:val="24"/>
        <w:szCs w:val="24"/>
        <w:u w:val="none"/>
      </w:rPr>
    </w:lvl>
    <w:lvl w:ilvl="6" w:tplc="233651AE">
      <w:start w:val="1"/>
      <w:numFmt w:val="bullet"/>
      <w:lvlText w:val="●"/>
      <w:lvlJc w:val="left"/>
      <w:pPr>
        <w:tabs>
          <w:tab w:val="num" w:pos="4680"/>
        </w:tabs>
        <w:ind w:left="5040" w:hanging="360"/>
      </w:pPr>
      <w:rPr>
        <w:rFonts w:ascii="Times New Roman" w:eastAsia="Times New Roman" w:hAnsi="Times New Roman" w:cs="Times New Roman"/>
        <w:b w:val="0"/>
        <w:bCs w:val="0"/>
        <w:i w:val="0"/>
        <w:iCs w:val="0"/>
        <w:strike w:val="0"/>
        <w:color w:val="000000"/>
        <w:sz w:val="24"/>
        <w:szCs w:val="24"/>
        <w:u w:val="none"/>
      </w:rPr>
    </w:lvl>
    <w:lvl w:ilvl="7" w:tplc="11B46828">
      <w:start w:val="1"/>
      <w:numFmt w:val="bullet"/>
      <w:lvlText w:val="○"/>
      <w:lvlJc w:val="left"/>
      <w:pPr>
        <w:tabs>
          <w:tab w:val="num" w:pos="5400"/>
        </w:tabs>
        <w:ind w:left="5760" w:hanging="360"/>
      </w:pPr>
      <w:rPr>
        <w:rFonts w:ascii="Times New Roman" w:eastAsia="Times New Roman" w:hAnsi="Times New Roman" w:cs="Times New Roman"/>
        <w:b w:val="0"/>
        <w:bCs w:val="0"/>
        <w:i w:val="0"/>
        <w:iCs w:val="0"/>
        <w:strike w:val="0"/>
        <w:color w:val="000000"/>
        <w:sz w:val="24"/>
        <w:szCs w:val="24"/>
        <w:u w:val="none"/>
      </w:rPr>
    </w:lvl>
    <w:lvl w:ilvl="8" w:tplc="5568EC8A">
      <w:start w:val="1"/>
      <w:numFmt w:val="bullet"/>
      <w:lvlText w:val="■"/>
      <w:lvlJc w:val="right"/>
      <w:pPr>
        <w:tabs>
          <w:tab w:val="num" w:pos="6120"/>
        </w:tabs>
        <w:ind w:left="6480" w:hanging="180"/>
      </w:pPr>
      <w:rPr>
        <w:rFonts w:ascii="Times New Roman" w:eastAsia="Times New Roman" w:hAnsi="Times New Roman" w:cs="Times New Roman"/>
        <w:b w:val="0"/>
        <w:bCs w:val="0"/>
        <w:i w:val="0"/>
        <w:iCs w:val="0"/>
        <w:strike w:val="0"/>
        <w:color w:val="000000"/>
        <w:sz w:val="24"/>
        <w:szCs w:val="24"/>
        <w:u w:val="none"/>
      </w:rPr>
    </w:lvl>
  </w:abstractNum>
  <w:abstractNum w:abstractNumId="5" w15:restartNumberingAfterBreak="0">
    <w:nsid w:val="00000006"/>
    <w:multiLevelType w:val="hybridMultilevel"/>
    <w:tmpl w:val="00000006"/>
    <w:lvl w:ilvl="0" w:tplc="D4D0EAC2">
      <w:start w:val="1"/>
      <w:numFmt w:val="bullet"/>
      <w:lvlText w:val="●"/>
      <w:lvlJc w:val="left"/>
      <w:pPr>
        <w:tabs>
          <w:tab w:val="num" w:pos="360"/>
        </w:tabs>
        <w:ind w:left="360" w:firstLine="0"/>
      </w:pPr>
      <w:rPr>
        <w:rFonts w:ascii="Verdana" w:eastAsia="Verdana" w:hAnsi="Verdana" w:cs="Verdana"/>
        <w:b w:val="0"/>
        <w:bCs w:val="0"/>
        <w:i w:val="0"/>
        <w:iCs w:val="0"/>
        <w:strike w:val="0"/>
        <w:color w:val="000000"/>
        <w:sz w:val="20"/>
        <w:szCs w:val="20"/>
        <w:u w:val="none"/>
      </w:rPr>
    </w:lvl>
    <w:lvl w:ilvl="1" w:tplc="DBC803F8">
      <w:start w:val="1"/>
      <w:numFmt w:val="bullet"/>
      <w:lvlText w:val="○"/>
      <w:lvlJc w:val="left"/>
      <w:pPr>
        <w:tabs>
          <w:tab w:val="num" w:pos="1440"/>
        </w:tabs>
        <w:ind w:left="1440" w:hanging="360"/>
      </w:pPr>
      <w:rPr>
        <w:rFonts w:ascii="Courier New" w:eastAsia="Courier New" w:hAnsi="Courier New" w:cs="Courier New"/>
        <w:b w:val="0"/>
        <w:bCs w:val="0"/>
        <w:i w:val="0"/>
        <w:iCs w:val="0"/>
        <w:strike w:val="0"/>
        <w:color w:val="000000"/>
        <w:sz w:val="20"/>
        <w:szCs w:val="20"/>
        <w:u w:val="none"/>
      </w:rPr>
    </w:lvl>
    <w:lvl w:ilvl="2" w:tplc="988A9672">
      <w:start w:val="1"/>
      <w:numFmt w:val="bullet"/>
      <w:lvlText w:val="■"/>
      <w:lvlJc w:val="right"/>
      <w:pPr>
        <w:tabs>
          <w:tab w:val="num" w:pos="2160"/>
        </w:tabs>
        <w:ind w:left="2160" w:hanging="180"/>
      </w:pPr>
      <w:rPr>
        <w:rFonts w:ascii="Verdana" w:eastAsia="Verdana" w:hAnsi="Verdana" w:cs="Verdana"/>
        <w:b w:val="0"/>
        <w:bCs w:val="0"/>
        <w:i w:val="0"/>
        <w:iCs w:val="0"/>
        <w:strike w:val="0"/>
        <w:color w:val="000000"/>
        <w:sz w:val="20"/>
        <w:szCs w:val="20"/>
        <w:u w:val="none"/>
      </w:rPr>
    </w:lvl>
    <w:lvl w:ilvl="3" w:tplc="1B445BB2">
      <w:start w:val="1"/>
      <w:numFmt w:val="bullet"/>
      <w:lvlText w:val="●"/>
      <w:lvlJc w:val="left"/>
      <w:pPr>
        <w:tabs>
          <w:tab w:val="num" w:pos="2880"/>
        </w:tabs>
        <w:ind w:left="2880" w:hanging="360"/>
      </w:pPr>
      <w:rPr>
        <w:rFonts w:ascii="Verdana" w:eastAsia="Verdana" w:hAnsi="Verdana" w:cs="Verdana"/>
        <w:b w:val="0"/>
        <w:bCs w:val="0"/>
        <w:i w:val="0"/>
        <w:iCs w:val="0"/>
        <w:strike w:val="0"/>
        <w:color w:val="000000"/>
        <w:sz w:val="20"/>
        <w:szCs w:val="20"/>
        <w:u w:val="none"/>
      </w:rPr>
    </w:lvl>
    <w:lvl w:ilvl="4" w:tplc="43E2B32E">
      <w:start w:val="1"/>
      <w:numFmt w:val="bullet"/>
      <w:lvlText w:val="○"/>
      <w:lvlJc w:val="left"/>
      <w:pPr>
        <w:tabs>
          <w:tab w:val="num" w:pos="3600"/>
        </w:tabs>
        <w:ind w:left="3600" w:hanging="360"/>
      </w:pPr>
      <w:rPr>
        <w:rFonts w:ascii="Courier New" w:eastAsia="Courier New" w:hAnsi="Courier New" w:cs="Courier New"/>
        <w:b w:val="0"/>
        <w:bCs w:val="0"/>
        <w:i w:val="0"/>
        <w:iCs w:val="0"/>
        <w:strike w:val="0"/>
        <w:color w:val="000000"/>
        <w:sz w:val="20"/>
        <w:szCs w:val="20"/>
        <w:u w:val="none"/>
      </w:rPr>
    </w:lvl>
    <w:lvl w:ilvl="5" w:tplc="694C2ADE">
      <w:start w:val="1"/>
      <w:numFmt w:val="bullet"/>
      <w:lvlText w:val="■"/>
      <w:lvlJc w:val="right"/>
      <w:pPr>
        <w:tabs>
          <w:tab w:val="num" w:pos="4320"/>
        </w:tabs>
        <w:ind w:left="4320" w:hanging="180"/>
      </w:pPr>
      <w:rPr>
        <w:rFonts w:ascii="Verdana" w:eastAsia="Verdana" w:hAnsi="Verdana" w:cs="Verdana"/>
        <w:b w:val="0"/>
        <w:bCs w:val="0"/>
        <w:i w:val="0"/>
        <w:iCs w:val="0"/>
        <w:strike w:val="0"/>
        <w:color w:val="000000"/>
        <w:sz w:val="20"/>
        <w:szCs w:val="20"/>
        <w:u w:val="none"/>
      </w:rPr>
    </w:lvl>
    <w:lvl w:ilvl="6" w:tplc="05746CF0">
      <w:start w:val="1"/>
      <w:numFmt w:val="bullet"/>
      <w:lvlText w:val="●"/>
      <w:lvlJc w:val="left"/>
      <w:pPr>
        <w:tabs>
          <w:tab w:val="num" w:pos="5040"/>
        </w:tabs>
        <w:ind w:left="5040" w:hanging="360"/>
      </w:pPr>
      <w:rPr>
        <w:rFonts w:ascii="Verdana" w:eastAsia="Verdana" w:hAnsi="Verdana" w:cs="Verdana"/>
        <w:b w:val="0"/>
        <w:bCs w:val="0"/>
        <w:i w:val="0"/>
        <w:iCs w:val="0"/>
        <w:strike w:val="0"/>
        <w:color w:val="000000"/>
        <w:sz w:val="20"/>
        <w:szCs w:val="20"/>
        <w:u w:val="none"/>
      </w:rPr>
    </w:lvl>
    <w:lvl w:ilvl="7" w:tplc="A6105178">
      <w:start w:val="1"/>
      <w:numFmt w:val="bullet"/>
      <w:lvlText w:val="○"/>
      <w:lvlJc w:val="left"/>
      <w:pPr>
        <w:tabs>
          <w:tab w:val="num" w:pos="5760"/>
        </w:tabs>
        <w:ind w:left="5760" w:hanging="360"/>
      </w:pPr>
      <w:rPr>
        <w:rFonts w:ascii="Courier New" w:eastAsia="Courier New" w:hAnsi="Courier New" w:cs="Courier New"/>
        <w:b w:val="0"/>
        <w:bCs w:val="0"/>
        <w:i w:val="0"/>
        <w:iCs w:val="0"/>
        <w:strike w:val="0"/>
        <w:color w:val="000000"/>
        <w:sz w:val="20"/>
        <w:szCs w:val="20"/>
        <w:u w:val="none"/>
      </w:rPr>
    </w:lvl>
    <w:lvl w:ilvl="8" w:tplc="E9EA70A8">
      <w:start w:val="1"/>
      <w:numFmt w:val="bullet"/>
      <w:lvlText w:val="■"/>
      <w:lvlJc w:val="right"/>
      <w:pPr>
        <w:tabs>
          <w:tab w:val="num" w:pos="6480"/>
        </w:tabs>
        <w:ind w:left="6480" w:hanging="180"/>
      </w:pPr>
      <w:rPr>
        <w:rFonts w:ascii="Verdana" w:eastAsia="Verdana" w:hAnsi="Verdana" w:cs="Verdana"/>
        <w:b w:val="0"/>
        <w:bCs w:val="0"/>
        <w:i w:val="0"/>
        <w:iCs w:val="0"/>
        <w:strike w:val="0"/>
        <w:color w:val="000000"/>
        <w:sz w:val="20"/>
        <w:szCs w:val="20"/>
        <w:u w:val="none"/>
      </w:rPr>
    </w:lvl>
  </w:abstractNum>
  <w:abstractNum w:abstractNumId="6" w15:restartNumberingAfterBreak="0">
    <w:nsid w:val="00000007"/>
    <w:multiLevelType w:val="hybridMultilevel"/>
    <w:tmpl w:val="D6228A96"/>
    <w:lvl w:ilvl="0" w:tplc="EAE84A8A">
      <w:start w:val="1"/>
      <w:numFmt w:val="bullet"/>
      <w:lvlText w:val="●"/>
      <w:lvlJc w:val="left"/>
      <w:pPr>
        <w:tabs>
          <w:tab w:val="num" w:pos="360"/>
        </w:tabs>
        <w:ind w:left="720" w:hanging="360"/>
      </w:pPr>
      <w:rPr>
        <w:rFonts w:ascii="Times New Roman" w:eastAsia="Times New Roman" w:hAnsi="Times New Roman" w:cs="Times New Roman"/>
        <w:b w:val="0"/>
        <w:bCs w:val="0"/>
        <w:i w:val="0"/>
        <w:iCs w:val="0"/>
        <w:strike w:val="0"/>
        <w:color w:val="000000"/>
        <w:sz w:val="24"/>
        <w:szCs w:val="24"/>
        <w:u w:val="none"/>
      </w:rPr>
    </w:lvl>
    <w:lvl w:ilvl="1" w:tplc="D1A0A4DA">
      <w:start w:val="1"/>
      <w:numFmt w:val="bullet"/>
      <w:lvlText w:val="○"/>
      <w:lvlJc w:val="left"/>
      <w:pPr>
        <w:tabs>
          <w:tab w:val="num" w:pos="1080"/>
        </w:tabs>
        <w:ind w:left="1440" w:hanging="360"/>
      </w:pPr>
      <w:rPr>
        <w:rFonts w:ascii="Courier New" w:eastAsia="Courier New" w:hAnsi="Courier New" w:cs="Courier New"/>
        <w:b w:val="0"/>
        <w:bCs w:val="0"/>
        <w:i w:val="0"/>
        <w:iCs w:val="0"/>
        <w:strike w:val="0"/>
        <w:color w:val="000000"/>
        <w:sz w:val="20"/>
        <w:szCs w:val="20"/>
        <w:u w:val="none"/>
      </w:rPr>
    </w:lvl>
    <w:lvl w:ilvl="2" w:tplc="02E2108A">
      <w:start w:val="1"/>
      <w:numFmt w:val="bullet"/>
      <w:lvlText w:val="■"/>
      <w:lvlJc w:val="right"/>
      <w:pPr>
        <w:tabs>
          <w:tab w:val="num" w:pos="1800"/>
        </w:tabs>
        <w:ind w:left="2160" w:hanging="180"/>
      </w:pPr>
      <w:rPr>
        <w:rFonts w:ascii="Times New Roman" w:eastAsia="Times New Roman" w:hAnsi="Times New Roman" w:cs="Times New Roman"/>
        <w:b w:val="0"/>
        <w:bCs w:val="0"/>
        <w:i w:val="0"/>
        <w:iCs w:val="0"/>
        <w:strike w:val="0"/>
        <w:color w:val="000000"/>
        <w:sz w:val="24"/>
        <w:szCs w:val="24"/>
        <w:u w:val="none"/>
      </w:rPr>
    </w:lvl>
    <w:lvl w:ilvl="3" w:tplc="F1AAD0E4">
      <w:start w:val="1"/>
      <w:numFmt w:val="bullet"/>
      <w:lvlText w:val="●"/>
      <w:lvlJc w:val="left"/>
      <w:pPr>
        <w:tabs>
          <w:tab w:val="num" w:pos="2520"/>
        </w:tabs>
        <w:ind w:left="2880" w:hanging="360"/>
      </w:pPr>
      <w:rPr>
        <w:rFonts w:ascii="Times New Roman" w:eastAsia="Times New Roman" w:hAnsi="Times New Roman" w:cs="Times New Roman"/>
        <w:b w:val="0"/>
        <w:bCs w:val="0"/>
        <w:i w:val="0"/>
        <w:iCs w:val="0"/>
        <w:strike w:val="0"/>
        <w:color w:val="000000"/>
        <w:sz w:val="24"/>
        <w:szCs w:val="24"/>
        <w:u w:val="none"/>
      </w:rPr>
    </w:lvl>
    <w:lvl w:ilvl="4" w:tplc="43849126">
      <w:start w:val="1"/>
      <w:numFmt w:val="bullet"/>
      <w:lvlText w:val="○"/>
      <w:lvlJc w:val="left"/>
      <w:pPr>
        <w:tabs>
          <w:tab w:val="num" w:pos="3240"/>
        </w:tabs>
        <w:ind w:left="3600" w:hanging="360"/>
      </w:pPr>
      <w:rPr>
        <w:rFonts w:ascii="Times New Roman" w:eastAsia="Times New Roman" w:hAnsi="Times New Roman" w:cs="Times New Roman"/>
        <w:b w:val="0"/>
        <w:bCs w:val="0"/>
        <w:i w:val="0"/>
        <w:iCs w:val="0"/>
        <w:strike w:val="0"/>
        <w:color w:val="000000"/>
        <w:sz w:val="24"/>
        <w:szCs w:val="24"/>
        <w:u w:val="none"/>
      </w:rPr>
    </w:lvl>
    <w:lvl w:ilvl="5" w:tplc="F5E8576C">
      <w:start w:val="1"/>
      <w:numFmt w:val="bullet"/>
      <w:lvlText w:val="■"/>
      <w:lvlJc w:val="right"/>
      <w:pPr>
        <w:tabs>
          <w:tab w:val="num" w:pos="3960"/>
        </w:tabs>
        <w:ind w:left="4320" w:hanging="180"/>
      </w:pPr>
      <w:rPr>
        <w:rFonts w:ascii="Times New Roman" w:eastAsia="Times New Roman" w:hAnsi="Times New Roman" w:cs="Times New Roman"/>
        <w:b w:val="0"/>
        <w:bCs w:val="0"/>
        <w:i w:val="0"/>
        <w:iCs w:val="0"/>
        <w:strike w:val="0"/>
        <w:color w:val="000000"/>
        <w:sz w:val="24"/>
        <w:szCs w:val="24"/>
        <w:u w:val="none"/>
      </w:rPr>
    </w:lvl>
    <w:lvl w:ilvl="6" w:tplc="405A46F2">
      <w:start w:val="1"/>
      <w:numFmt w:val="bullet"/>
      <w:lvlText w:val="●"/>
      <w:lvlJc w:val="left"/>
      <w:pPr>
        <w:tabs>
          <w:tab w:val="num" w:pos="4680"/>
        </w:tabs>
        <w:ind w:left="5040" w:hanging="360"/>
      </w:pPr>
      <w:rPr>
        <w:rFonts w:ascii="Times New Roman" w:eastAsia="Times New Roman" w:hAnsi="Times New Roman" w:cs="Times New Roman"/>
        <w:b w:val="0"/>
        <w:bCs w:val="0"/>
        <w:i w:val="0"/>
        <w:iCs w:val="0"/>
        <w:strike w:val="0"/>
        <w:color w:val="000000"/>
        <w:sz w:val="24"/>
        <w:szCs w:val="24"/>
        <w:u w:val="none"/>
      </w:rPr>
    </w:lvl>
    <w:lvl w:ilvl="7" w:tplc="2E26E7E6">
      <w:start w:val="1"/>
      <w:numFmt w:val="bullet"/>
      <w:lvlText w:val="○"/>
      <w:lvlJc w:val="left"/>
      <w:pPr>
        <w:tabs>
          <w:tab w:val="num" w:pos="5400"/>
        </w:tabs>
        <w:ind w:left="5760" w:hanging="360"/>
      </w:pPr>
      <w:rPr>
        <w:rFonts w:ascii="Times New Roman" w:eastAsia="Times New Roman" w:hAnsi="Times New Roman" w:cs="Times New Roman"/>
        <w:b w:val="0"/>
        <w:bCs w:val="0"/>
        <w:i w:val="0"/>
        <w:iCs w:val="0"/>
        <w:strike w:val="0"/>
        <w:color w:val="000000"/>
        <w:sz w:val="24"/>
        <w:szCs w:val="24"/>
        <w:u w:val="none"/>
      </w:rPr>
    </w:lvl>
    <w:lvl w:ilvl="8" w:tplc="0700EF6E">
      <w:start w:val="1"/>
      <w:numFmt w:val="bullet"/>
      <w:lvlText w:val="■"/>
      <w:lvlJc w:val="right"/>
      <w:pPr>
        <w:tabs>
          <w:tab w:val="num" w:pos="6120"/>
        </w:tabs>
        <w:ind w:left="6480" w:hanging="180"/>
      </w:pPr>
      <w:rPr>
        <w:rFonts w:ascii="Times New Roman" w:eastAsia="Times New Roman" w:hAnsi="Times New Roman" w:cs="Times New Roman"/>
        <w:b w:val="0"/>
        <w:bCs w:val="0"/>
        <w:i w:val="0"/>
        <w:iCs w:val="0"/>
        <w:strike w:val="0"/>
        <w:color w:val="000000"/>
        <w:sz w:val="24"/>
        <w:szCs w:val="24"/>
        <w:u w:val="none"/>
      </w:rPr>
    </w:lvl>
  </w:abstractNum>
  <w:abstractNum w:abstractNumId="7" w15:restartNumberingAfterBreak="0">
    <w:nsid w:val="00000008"/>
    <w:multiLevelType w:val="hybridMultilevel"/>
    <w:tmpl w:val="00000008"/>
    <w:lvl w:ilvl="0" w:tplc="6B1216B2">
      <w:start w:val="1"/>
      <w:numFmt w:val="bullet"/>
      <w:lvlText w:val="●"/>
      <w:lvlJc w:val="left"/>
      <w:pPr>
        <w:tabs>
          <w:tab w:val="num" w:pos="360"/>
        </w:tabs>
        <w:ind w:left="720" w:hanging="360"/>
      </w:pPr>
      <w:rPr>
        <w:rFonts w:ascii="Times New Roman" w:eastAsia="Times New Roman" w:hAnsi="Times New Roman" w:cs="Times New Roman"/>
        <w:b w:val="0"/>
        <w:bCs w:val="0"/>
        <w:i w:val="0"/>
        <w:iCs w:val="0"/>
        <w:strike w:val="0"/>
        <w:color w:val="000000"/>
        <w:sz w:val="24"/>
        <w:szCs w:val="24"/>
        <w:u w:val="none"/>
      </w:rPr>
    </w:lvl>
    <w:lvl w:ilvl="1" w:tplc="32C40602">
      <w:start w:val="1"/>
      <w:numFmt w:val="bullet"/>
      <w:lvlText w:val="○"/>
      <w:lvlJc w:val="left"/>
      <w:pPr>
        <w:tabs>
          <w:tab w:val="num" w:pos="1080"/>
        </w:tabs>
        <w:ind w:left="1440" w:hanging="360"/>
      </w:pPr>
      <w:rPr>
        <w:rFonts w:ascii="Times New Roman" w:eastAsia="Times New Roman" w:hAnsi="Times New Roman" w:cs="Times New Roman"/>
        <w:b w:val="0"/>
        <w:bCs w:val="0"/>
        <w:i w:val="0"/>
        <w:iCs w:val="0"/>
        <w:strike w:val="0"/>
        <w:color w:val="000000"/>
        <w:sz w:val="24"/>
        <w:szCs w:val="24"/>
        <w:u w:val="none"/>
      </w:rPr>
    </w:lvl>
    <w:lvl w:ilvl="2" w:tplc="B888DD5A">
      <w:start w:val="1"/>
      <w:numFmt w:val="bullet"/>
      <w:lvlText w:val="■"/>
      <w:lvlJc w:val="right"/>
      <w:pPr>
        <w:tabs>
          <w:tab w:val="num" w:pos="1800"/>
        </w:tabs>
        <w:ind w:left="2160" w:hanging="180"/>
      </w:pPr>
      <w:rPr>
        <w:rFonts w:ascii="Times New Roman" w:eastAsia="Times New Roman" w:hAnsi="Times New Roman" w:cs="Times New Roman"/>
        <w:b w:val="0"/>
        <w:bCs w:val="0"/>
        <w:i w:val="0"/>
        <w:iCs w:val="0"/>
        <w:strike w:val="0"/>
        <w:color w:val="000000"/>
        <w:sz w:val="24"/>
        <w:szCs w:val="24"/>
        <w:u w:val="none"/>
      </w:rPr>
    </w:lvl>
    <w:lvl w:ilvl="3" w:tplc="56BCF99A">
      <w:start w:val="1"/>
      <w:numFmt w:val="bullet"/>
      <w:lvlText w:val="●"/>
      <w:lvlJc w:val="left"/>
      <w:pPr>
        <w:tabs>
          <w:tab w:val="num" w:pos="2520"/>
        </w:tabs>
        <w:ind w:left="2880" w:hanging="360"/>
      </w:pPr>
      <w:rPr>
        <w:rFonts w:ascii="Times New Roman" w:eastAsia="Times New Roman" w:hAnsi="Times New Roman" w:cs="Times New Roman"/>
        <w:b w:val="0"/>
        <w:bCs w:val="0"/>
        <w:i w:val="0"/>
        <w:iCs w:val="0"/>
        <w:strike w:val="0"/>
        <w:color w:val="000000"/>
        <w:sz w:val="24"/>
        <w:szCs w:val="24"/>
        <w:u w:val="none"/>
      </w:rPr>
    </w:lvl>
    <w:lvl w:ilvl="4" w:tplc="208C0AE2">
      <w:start w:val="1"/>
      <w:numFmt w:val="bullet"/>
      <w:lvlText w:val="○"/>
      <w:lvlJc w:val="left"/>
      <w:pPr>
        <w:tabs>
          <w:tab w:val="num" w:pos="3240"/>
        </w:tabs>
        <w:ind w:left="3600" w:hanging="360"/>
      </w:pPr>
      <w:rPr>
        <w:rFonts w:ascii="Times New Roman" w:eastAsia="Times New Roman" w:hAnsi="Times New Roman" w:cs="Times New Roman"/>
        <w:b w:val="0"/>
        <w:bCs w:val="0"/>
        <w:i w:val="0"/>
        <w:iCs w:val="0"/>
        <w:strike w:val="0"/>
        <w:color w:val="000000"/>
        <w:sz w:val="24"/>
        <w:szCs w:val="24"/>
        <w:u w:val="none"/>
      </w:rPr>
    </w:lvl>
    <w:lvl w:ilvl="5" w:tplc="CA6637C8">
      <w:start w:val="1"/>
      <w:numFmt w:val="bullet"/>
      <w:lvlText w:val="■"/>
      <w:lvlJc w:val="right"/>
      <w:pPr>
        <w:tabs>
          <w:tab w:val="num" w:pos="3960"/>
        </w:tabs>
        <w:ind w:left="4320" w:hanging="180"/>
      </w:pPr>
      <w:rPr>
        <w:rFonts w:ascii="Times New Roman" w:eastAsia="Times New Roman" w:hAnsi="Times New Roman" w:cs="Times New Roman"/>
        <w:b w:val="0"/>
        <w:bCs w:val="0"/>
        <w:i w:val="0"/>
        <w:iCs w:val="0"/>
        <w:strike w:val="0"/>
        <w:color w:val="000000"/>
        <w:sz w:val="24"/>
        <w:szCs w:val="24"/>
        <w:u w:val="none"/>
      </w:rPr>
    </w:lvl>
    <w:lvl w:ilvl="6" w:tplc="7D78F26C">
      <w:start w:val="1"/>
      <w:numFmt w:val="bullet"/>
      <w:lvlText w:val="●"/>
      <w:lvlJc w:val="left"/>
      <w:pPr>
        <w:tabs>
          <w:tab w:val="num" w:pos="4680"/>
        </w:tabs>
        <w:ind w:left="5040" w:hanging="360"/>
      </w:pPr>
      <w:rPr>
        <w:rFonts w:ascii="Times New Roman" w:eastAsia="Times New Roman" w:hAnsi="Times New Roman" w:cs="Times New Roman"/>
        <w:b w:val="0"/>
        <w:bCs w:val="0"/>
        <w:i w:val="0"/>
        <w:iCs w:val="0"/>
        <w:strike w:val="0"/>
        <w:color w:val="000000"/>
        <w:sz w:val="24"/>
        <w:szCs w:val="24"/>
        <w:u w:val="none"/>
      </w:rPr>
    </w:lvl>
    <w:lvl w:ilvl="7" w:tplc="C0749ABC">
      <w:start w:val="1"/>
      <w:numFmt w:val="bullet"/>
      <w:lvlText w:val="○"/>
      <w:lvlJc w:val="left"/>
      <w:pPr>
        <w:tabs>
          <w:tab w:val="num" w:pos="5400"/>
        </w:tabs>
        <w:ind w:left="5760" w:hanging="360"/>
      </w:pPr>
      <w:rPr>
        <w:rFonts w:ascii="Times New Roman" w:eastAsia="Times New Roman" w:hAnsi="Times New Roman" w:cs="Times New Roman"/>
        <w:b w:val="0"/>
        <w:bCs w:val="0"/>
        <w:i w:val="0"/>
        <w:iCs w:val="0"/>
        <w:strike w:val="0"/>
        <w:color w:val="000000"/>
        <w:sz w:val="24"/>
        <w:szCs w:val="24"/>
        <w:u w:val="none"/>
      </w:rPr>
    </w:lvl>
    <w:lvl w:ilvl="8" w:tplc="A57056DE">
      <w:start w:val="1"/>
      <w:numFmt w:val="bullet"/>
      <w:lvlText w:val="■"/>
      <w:lvlJc w:val="right"/>
      <w:pPr>
        <w:tabs>
          <w:tab w:val="num" w:pos="6120"/>
        </w:tabs>
        <w:ind w:left="6480" w:hanging="180"/>
      </w:pPr>
      <w:rPr>
        <w:rFonts w:ascii="Times New Roman" w:eastAsia="Times New Roman" w:hAnsi="Times New Roman" w:cs="Times New Roman"/>
        <w:b w:val="0"/>
        <w:bCs w:val="0"/>
        <w:i w:val="0"/>
        <w:iCs w:val="0"/>
        <w:strike w:val="0"/>
        <w:color w:val="000000"/>
        <w:sz w:val="24"/>
        <w:szCs w:val="24"/>
        <w:u w:val="none"/>
      </w:rPr>
    </w:lvl>
  </w:abstractNum>
  <w:abstractNum w:abstractNumId="8" w15:restartNumberingAfterBreak="0">
    <w:nsid w:val="00000009"/>
    <w:multiLevelType w:val="hybridMultilevel"/>
    <w:tmpl w:val="00000009"/>
    <w:lvl w:ilvl="0" w:tplc="FF68FD56">
      <w:start w:val="1"/>
      <w:numFmt w:val="bullet"/>
      <w:lvlText w:val="●"/>
      <w:lvlJc w:val="left"/>
      <w:pPr>
        <w:tabs>
          <w:tab w:val="num" w:pos="360"/>
        </w:tabs>
        <w:ind w:left="720" w:hanging="360"/>
      </w:pPr>
      <w:rPr>
        <w:rFonts w:ascii="Times New Roman" w:eastAsia="Times New Roman" w:hAnsi="Times New Roman" w:cs="Times New Roman"/>
        <w:b w:val="0"/>
        <w:bCs w:val="0"/>
        <w:i w:val="0"/>
        <w:iCs w:val="0"/>
        <w:strike w:val="0"/>
        <w:color w:val="000000"/>
        <w:sz w:val="24"/>
        <w:szCs w:val="24"/>
        <w:u w:val="none"/>
      </w:rPr>
    </w:lvl>
    <w:lvl w:ilvl="1" w:tplc="95A2CE02">
      <w:start w:val="1"/>
      <w:numFmt w:val="bullet"/>
      <w:lvlText w:val="○"/>
      <w:lvlJc w:val="left"/>
      <w:pPr>
        <w:tabs>
          <w:tab w:val="num" w:pos="1080"/>
        </w:tabs>
        <w:ind w:left="1440" w:hanging="360"/>
      </w:pPr>
      <w:rPr>
        <w:rFonts w:ascii="Times New Roman" w:eastAsia="Times New Roman" w:hAnsi="Times New Roman" w:cs="Times New Roman"/>
        <w:b w:val="0"/>
        <w:bCs w:val="0"/>
        <w:i w:val="0"/>
        <w:iCs w:val="0"/>
        <w:strike w:val="0"/>
        <w:color w:val="000000"/>
        <w:sz w:val="24"/>
        <w:szCs w:val="24"/>
        <w:u w:val="none"/>
      </w:rPr>
    </w:lvl>
    <w:lvl w:ilvl="2" w:tplc="BFCED3EC">
      <w:start w:val="1"/>
      <w:numFmt w:val="bullet"/>
      <w:lvlText w:val="■"/>
      <w:lvlJc w:val="right"/>
      <w:pPr>
        <w:tabs>
          <w:tab w:val="num" w:pos="1800"/>
        </w:tabs>
        <w:ind w:left="2160" w:hanging="180"/>
      </w:pPr>
      <w:rPr>
        <w:rFonts w:ascii="Times New Roman" w:eastAsia="Times New Roman" w:hAnsi="Times New Roman" w:cs="Times New Roman"/>
        <w:b w:val="0"/>
        <w:bCs w:val="0"/>
        <w:i w:val="0"/>
        <w:iCs w:val="0"/>
        <w:strike w:val="0"/>
        <w:color w:val="000000"/>
        <w:sz w:val="24"/>
        <w:szCs w:val="24"/>
        <w:u w:val="none"/>
      </w:rPr>
    </w:lvl>
    <w:lvl w:ilvl="3" w:tplc="A06E086C">
      <w:start w:val="1"/>
      <w:numFmt w:val="bullet"/>
      <w:lvlText w:val="●"/>
      <w:lvlJc w:val="left"/>
      <w:pPr>
        <w:tabs>
          <w:tab w:val="num" w:pos="2520"/>
        </w:tabs>
        <w:ind w:left="2880" w:hanging="360"/>
      </w:pPr>
      <w:rPr>
        <w:rFonts w:ascii="Times New Roman" w:eastAsia="Times New Roman" w:hAnsi="Times New Roman" w:cs="Times New Roman"/>
        <w:b w:val="0"/>
        <w:bCs w:val="0"/>
        <w:i w:val="0"/>
        <w:iCs w:val="0"/>
        <w:strike w:val="0"/>
        <w:color w:val="000000"/>
        <w:sz w:val="24"/>
        <w:szCs w:val="24"/>
        <w:u w:val="none"/>
      </w:rPr>
    </w:lvl>
    <w:lvl w:ilvl="4" w:tplc="6DB2E7E2">
      <w:start w:val="1"/>
      <w:numFmt w:val="bullet"/>
      <w:lvlText w:val="○"/>
      <w:lvlJc w:val="left"/>
      <w:pPr>
        <w:tabs>
          <w:tab w:val="num" w:pos="3240"/>
        </w:tabs>
        <w:ind w:left="3600" w:hanging="360"/>
      </w:pPr>
      <w:rPr>
        <w:rFonts w:ascii="Times New Roman" w:eastAsia="Times New Roman" w:hAnsi="Times New Roman" w:cs="Times New Roman"/>
        <w:b w:val="0"/>
        <w:bCs w:val="0"/>
        <w:i w:val="0"/>
        <w:iCs w:val="0"/>
        <w:strike w:val="0"/>
        <w:color w:val="000000"/>
        <w:sz w:val="24"/>
        <w:szCs w:val="24"/>
        <w:u w:val="none"/>
      </w:rPr>
    </w:lvl>
    <w:lvl w:ilvl="5" w:tplc="84264166">
      <w:start w:val="1"/>
      <w:numFmt w:val="bullet"/>
      <w:lvlText w:val="■"/>
      <w:lvlJc w:val="right"/>
      <w:pPr>
        <w:tabs>
          <w:tab w:val="num" w:pos="3960"/>
        </w:tabs>
        <w:ind w:left="4320" w:hanging="180"/>
      </w:pPr>
      <w:rPr>
        <w:rFonts w:ascii="Times New Roman" w:eastAsia="Times New Roman" w:hAnsi="Times New Roman" w:cs="Times New Roman"/>
        <w:b w:val="0"/>
        <w:bCs w:val="0"/>
        <w:i w:val="0"/>
        <w:iCs w:val="0"/>
        <w:strike w:val="0"/>
        <w:color w:val="000000"/>
        <w:sz w:val="24"/>
        <w:szCs w:val="24"/>
        <w:u w:val="none"/>
      </w:rPr>
    </w:lvl>
    <w:lvl w:ilvl="6" w:tplc="3E189D40">
      <w:start w:val="1"/>
      <w:numFmt w:val="bullet"/>
      <w:lvlText w:val="●"/>
      <w:lvlJc w:val="left"/>
      <w:pPr>
        <w:tabs>
          <w:tab w:val="num" w:pos="4680"/>
        </w:tabs>
        <w:ind w:left="5040" w:hanging="360"/>
      </w:pPr>
      <w:rPr>
        <w:rFonts w:ascii="Times New Roman" w:eastAsia="Times New Roman" w:hAnsi="Times New Roman" w:cs="Times New Roman"/>
        <w:b w:val="0"/>
        <w:bCs w:val="0"/>
        <w:i w:val="0"/>
        <w:iCs w:val="0"/>
        <w:strike w:val="0"/>
        <w:color w:val="000000"/>
        <w:sz w:val="24"/>
        <w:szCs w:val="24"/>
        <w:u w:val="none"/>
      </w:rPr>
    </w:lvl>
    <w:lvl w:ilvl="7" w:tplc="40962BB2">
      <w:start w:val="1"/>
      <w:numFmt w:val="bullet"/>
      <w:lvlText w:val="○"/>
      <w:lvlJc w:val="left"/>
      <w:pPr>
        <w:tabs>
          <w:tab w:val="num" w:pos="5400"/>
        </w:tabs>
        <w:ind w:left="5760" w:hanging="360"/>
      </w:pPr>
      <w:rPr>
        <w:rFonts w:ascii="Times New Roman" w:eastAsia="Times New Roman" w:hAnsi="Times New Roman" w:cs="Times New Roman"/>
        <w:b w:val="0"/>
        <w:bCs w:val="0"/>
        <w:i w:val="0"/>
        <w:iCs w:val="0"/>
        <w:strike w:val="0"/>
        <w:color w:val="000000"/>
        <w:sz w:val="24"/>
        <w:szCs w:val="24"/>
        <w:u w:val="none"/>
      </w:rPr>
    </w:lvl>
    <w:lvl w:ilvl="8" w:tplc="D4266708">
      <w:start w:val="1"/>
      <w:numFmt w:val="bullet"/>
      <w:lvlText w:val="■"/>
      <w:lvlJc w:val="right"/>
      <w:pPr>
        <w:tabs>
          <w:tab w:val="num" w:pos="6120"/>
        </w:tabs>
        <w:ind w:left="6480" w:hanging="180"/>
      </w:pPr>
      <w:rPr>
        <w:rFonts w:ascii="Times New Roman" w:eastAsia="Times New Roman" w:hAnsi="Times New Roman" w:cs="Times New Roman"/>
        <w:b w:val="0"/>
        <w:bCs w:val="0"/>
        <w:i w:val="0"/>
        <w:iCs w:val="0"/>
        <w:strike w:val="0"/>
        <w:color w:val="000000"/>
        <w:sz w:val="24"/>
        <w:szCs w:val="24"/>
        <w:u w:val="none"/>
      </w:rPr>
    </w:lvl>
  </w:abstractNum>
  <w:abstractNum w:abstractNumId="9" w15:restartNumberingAfterBreak="0">
    <w:nsid w:val="0000000A"/>
    <w:multiLevelType w:val="hybridMultilevel"/>
    <w:tmpl w:val="0000000A"/>
    <w:lvl w:ilvl="0" w:tplc="EC68FE3E">
      <w:start w:val="1"/>
      <w:numFmt w:val="bullet"/>
      <w:lvlText w:val="●"/>
      <w:lvlJc w:val="left"/>
      <w:pPr>
        <w:tabs>
          <w:tab w:val="num" w:pos="1080"/>
        </w:tabs>
        <w:ind w:left="1080" w:hanging="720"/>
      </w:pPr>
      <w:rPr>
        <w:rFonts w:ascii="Verdana" w:eastAsia="Verdana" w:hAnsi="Verdana" w:cs="Verdana"/>
        <w:b w:val="0"/>
        <w:bCs w:val="0"/>
        <w:i w:val="0"/>
        <w:iCs w:val="0"/>
        <w:strike w:val="0"/>
        <w:color w:val="000000"/>
        <w:sz w:val="20"/>
        <w:szCs w:val="20"/>
        <w:u w:val="none"/>
      </w:rPr>
    </w:lvl>
    <w:lvl w:ilvl="1" w:tplc="13306674">
      <w:start w:val="1"/>
      <w:numFmt w:val="bullet"/>
      <w:lvlText w:val="○"/>
      <w:lvlJc w:val="left"/>
      <w:pPr>
        <w:tabs>
          <w:tab w:val="num" w:pos="1800"/>
        </w:tabs>
        <w:ind w:left="1800" w:hanging="720"/>
      </w:pPr>
      <w:rPr>
        <w:rFonts w:ascii="Courier New" w:eastAsia="Courier New" w:hAnsi="Courier New" w:cs="Courier New"/>
        <w:b w:val="0"/>
        <w:bCs w:val="0"/>
        <w:i w:val="0"/>
        <w:iCs w:val="0"/>
        <w:strike w:val="0"/>
        <w:color w:val="000000"/>
        <w:sz w:val="20"/>
        <w:szCs w:val="20"/>
        <w:u w:val="none"/>
      </w:rPr>
    </w:lvl>
    <w:lvl w:ilvl="2" w:tplc="F8661CDE">
      <w:start w:val="1"/>
      <w:numFmt w:val="bullet"/>
      <w:lvlText w:val="■"/>
      <w:lvlJc w:val="right"/>
      <w:pPr>
        <w:tabs>
          <w:tab w:val="num" w:pos="2520"/>
        </w:tabs>
        <w:ind w:left="2520" w:hanging="540"/>
      </w:pPr>
      <w:rPr>
        <w:rFonts w:ascii="Verdana" w:eastAsia="Verdana" w:hAnsi="Verdana" w:cs="Verdana"/>
        <w:b w:val="0"/>
        <w:bCs w:val="0"/>
        <w:i w:val="0"/>
        <w:iCs w:val="0"/>
        <w:strike w:val="0"/>
        <w:color w:val="000000"/>
        <w:sz w:val="20"/>
        <w:szCs w:val="20"/>
        <w:u w:val="none"/>
      </w:rPr>
    </w:lvl>
    <w:lvl w:ilvl="3" w:tplc="ECCC0112">
      <w:start w:val="1"/>
      <w:numFmt w:val="bullet"/>
      <w:lvlText w:val="●"/>
      <w:lvlJc w:val="left"/>
      <w:pPr>
        <w:tabs>
          <w:tab w:val="num" w:pos="3240"/>
        </w:tabs>
        <w:ind w:left="3240" w:hanging="720"/>
      </w:pPr>
      <w:rPr>
        <w:rFonts w:ascii="Verdana" w:eastAsia="Verdana" w:hAnsi="Verdana" w:cs="Verdana"/>
        <w:b w:val="0"/>
        <w:bCs w:val="0"/>
        <w:i w:val="0"/>
        <w:iCs w:val="0"/>
        <w:strike w:val="0"/>
        <w:color w:val="000000"/>
        <w:sz w:val="20"/>
        <w:szCs w:val="20"/>
        <w:u w:val="none"/>
      </w:rPr>
    </w:lvl>
    <w:lvl w:ilvl="4" w:tplc="47F284A4">
      <w:start w:val="1"/>
      <w:numFmt w:val="bullet"/>
      <w:lvlText w:val="○"/>
      <w:lvlJc w:val="left"/>
      <w:pPr>
        <w:tabs>
          <w:tab w:val="num" w:pos="3960"/>
        </w:tabs>
        <w:ind w:left="3960" w:hanging="720"/>
      </w:pPr>
      <w:rPr>
        <w:rFonts w:ascii="Courier New" w:eastAsia="Courier New" w:hAnsi="Courier New" w:cs="Courier New"/>
        <w:b w:val="0"/>
        <w:bCs w:val="0"/>
        <w:i w:val="0"/>
        <w:iCs w:val="0"/>
        <w:strike w:val="0"/>
        <w:color w:val="000000"/>
        <w:sz w:val="20"/>
        <w:szCs w:val="20"/>
        <w:u w:val="none"/>
      </w:rPr>
    </w:lvl>
    <w:lvl w:ilvl="5" w:tplc="0B6233A2">
      <w:start w:val="1"/>
      <w:numFmt w:val="bullet"/>
      <w:lvlText w:val="■"/>
      <w:lvlJc w:val="right"/>
      <w:pPr>
        <w:tabs>
          <w:tab w:val="num" w:pos="4680"/>
        </w:tabs>
        <w:ind w:left="4680" w:hanging="540"/>
      </w:pPr>
      <w:rPr>
        <w:rFonts w:ascii="Verdana" w:eastAsia="Verdana" w:hAnsi="Verdana" w:cs="Verdana"/>
        <w:b w:val="0"/>
        <w:bCs w:val="0"/>
        <w:i w:val="0"/>
        <w:iCs w:val="0"/>
        <w:strike w:val="0"/>
        <w:color w:val="000000"/>
        <w:sz w:val="20"/>
        <w:szCs w:val="20"/>
        <w:u w:val="none"/>
      </w:rPr>
    </w:lvl>
    <w:lvl w:ilvl="6" w:tplc="5C36F4EA">
      <w:start w:val="1"/>
      <w:numFmt w:val="bullet"/>
      <w:lvlText w:val="●"/>
      <w:lvlJc w:val="left"/>
      <w:pPr>
        <w:tabs>
          <w:tab w:val="num" w:pos="5400"/>
        </w:tabs>
        <w:ind w:left="5400" w:hanging="720"/>
      </w:pPr>
      <w:rPr>
        <w:rFonts w:ascii="Verdana" w:eastAsia="Verdana" w:hAnsi="Verdana" w:cs="Verdana"/>
        <w:b w:val="0"/>
        <w:bCs w:val="0"/>
        <w:i w:val="0"/>
        <w:iCs w:val="0"/>
        <w:strike w:val="0"/>
        <w:color w:val="000000"/>
        <w:sz w:val="20"/>
        <w:szCs w:val="20"/>
        <w:u w:val="none"/>
      </w:rPr>
    </w:lvl>
    <w:lvl w:ilvl="7" w:tplc="6E72AE34">
      <w:start w:val="1"/>
      <w:numFmt w:val="bullet"/>
      <w:lvlText w:val="○"/>
      <w:lvlJc w:val="left"/>
      <w:pPr>
        <w:tabs>
          <w:tab w:val="num" w:pos="6120"/>
        </w:tabs>
        <w:ind w:left="6120" w:hanging="720"/>
      </w:pPr>
      <w:rPr>
        <w:rFonts w:ascii="Courier New" w:eastAsia="Courier New" w:hAnsi="Courier New" w:cs="Courier New"/>
        <w:b w:val="0"/>
        <w:bCs w:val="0"/>
        <w:i w:val="0"/>
        <w:iCs w:val="0"/>
        <w:strike w:val="0"/>
        <w:color w:val="000000"/>
        <w:sz w:val="20"/>
        <w:szCs w:val="20"/>
        <w:u w:val="none"/>
      </w:rPr>
    </w:lvl>
    <w:lvl w:ilvl="8" w:tplc="93E2B2EC">
      <w:start w:val="1"/>
      <w:numFmt w:val="bullet"/>
      <w:lvlText w:val="■"/>
      <w:lvlJc w:val="right"/>
      <w:pPr>
        <w:tabs>
          <w:tab w:val="num" w:pos="6840"/>
        </w:tabs>
        <w:ind w:left="6840" w:hanging="540"/>
      </w:pPr>
      <w:rPr>
        <w:rFonts w:ascii="Verdana" w:eastAsia="Verdana" w:hAnsi="Verdana" w:cs="Verdana"/>
        <w:b w:val="0"/>
        <w:bCs w:val="0"/>
        <w:i w:val="0"/>
        <w:iCs w:val="0"/>
        <w:strike w:val="0"/>
        <w:color w:val="000000"/>
        <w:sz w:val="20"/>
        <w:szCs w:val="20"/>
        <w:u w:val="none"/>
      </w:rPr>
    </w:lvl>
  </w:abstractNum>
  <w:abstractNum w:abstractNumId="10" w15:restartNumberingAfterBreak="0">
    <w:nsid w:val="0000000B"/>
    <w:multiLevelType w:val="hybridMultilevel"/>
    <w:tmpl w:val="0000000B"/>
    <w:lvl w:ilvl="0" w:tplc="DD825370">
      <w:start w:val="1"/>
      <w:numFmt w:val="bullet"/>
      <w:lvlText w:val="●"/>
      <w:lvlJc w:val="left"/>
      <w:pPr>
        <w:tabs>
          <w:tab w:val="num" w:pos="360"/>
        </w:tabs>
        <w:ind w:left="720" w:hanging="360"/>
      </w:pPr>
      <w:rPr>
        <w:rFonts w:ascii="Times New Roman" w:eastAsia="Times New Roman" w:hAnsi="Times New Roman" w:cs="Times New Roman"/>
        <w:b w:val="0"/>
        <w:bCs w:val="0"/>
        <w:i w:val="0"/>
        <w:iCs w:val="0"/>
        <w:strike w:val="0"/>
        <w:color w:val="000000"/>
        <w:sz w:val="24"/>
        <w:szCs w:val="24"/>
        <w:u w:val="none"/>
      </w:rPr>
    </w:lvl>
    <w:lvl w:ilvl="1" w:tplc="4A980C04">
      <w:start w:val="1"/>
      <w:numFmt w:val="bullet"/>
      <w:lvlText w:val="○"/>
      <w:lvlJc w:val="left"/>
      <w:pPr>
        <w:tabs>
          <w:tab w:val="num" w:pos="1080"/>
        </w:tabs>
        <w:ind w:left="1440" w:hanging="360"/>
      </w:pPr>
      <w:rPr>
        <w:rFonts w:ascii="Times New Roman" w:eastAsia="Times New Roman" w:hAnsi="Times New Roman" w:cs="Times New Roman"/>
        <w:b w:val="0"/>
        <w:bCs w:val="0"/>
        <w:i w:val="0"/>
        <w:iCs w:val="0"/>
        <w:strike w:val="0"/>
        <w:color w:val="000000"/>
        <w:sz w:val="24"/>
        <w:szCs w:val="24"/>
        <w:u w:val="none"/>
      </w:rPr>
    </w:lvl>
    <w:lvl w:ilvl="2" w:tplc="4D9260F4">
      <w:start w:val="1"/>
      <w:numFmt w:val="bullet"/>
      <w:lvlText w:val="■"/>
      <w:lvlJc w:val="right"/>
      <w:pPr>
        <w:tabs>
          <w:tab w:val="num" w:pos="1800"/>
        </w:tabs>
        <w:ind w:left="2160" w:hanging="180"/>
      </w:pPr>
      <w:rPr>
        <w:rFonts w:ascii="Times New Roman" w:eastAsia="Times New Roman" w:hAnsi="Times New Roman" w:cs="Times New Roman"/>
        <w:b w:val="0"/>
        <w:bCs w:val="0"/>
        <w:i w:val="0"/>
        <w:iCs w:val="0"/>
        <w:strike w:val="0"/>
        <w:color w:val="000000"/>
        <w:sz w:val="24"/>
        <w:szCs w:val="24"/>
        <w:u w:val="none"/>
      </w:rPr>
    </w:lvl>
    <w:lvl w:ilvl="3" w:tplc="D1CC1AC2">
      <w:start w:val="1"/>
      <w:numFmt w:val="bullet"/>
      <w:lvlText w:val="●"/>
      <w:lvlJc w:val="left"/>
      <w:pPr>
        <w:tabs>
          <w:tab w:val="num" w:pos="2520"/>
        </w:tabs>
        <w:ind w:left="2880" w:hanging="360"/>
      </w:pPr>
      <w:rPr>
        <w:rFonts w:ascii="Times New Roman" w:eastAsia="Times New Roman" w:hAnsi="Times New Roman" w:cs="Times New Roman"/>
        <w:b w:val="0"/>
        <w:bCs w:val="0"/>
        <w:i w:val="0"/>
        <w:iCs w:val="0"/>
        <w:strike w:val="0"/>
        <w:color w:val="000000"/>
        <w:sz w:val="24"/>
        <w:szCs w:val="24"/>
        <w:u w:val="none"/>
      </w:rPr>
    </w:lvl>
    <w:lvl w:ilvl="4" w:tplc="FD2E8A40">
      <w:start w:val="1"/>
      <w:numFmt w:val="bullet"/>
      <w:lvlText w:val="○"/>
      <w:lvlJc w:val="left"/>
      <w:pPr>
        <w:tabs>
          <w:tab w:val="num" w:pos="3240"/>
        </w:tabs>
        <w:ind w:left="3600" w:hanging="360"/>
      </w:pPr>
      <w:rPr>
        <w:rFonts w:ascii="Times New Roman" w:eastAsia="Times New Roman" w:hAnsi="Times New Roman" w:cs="Times New Roman"/>
        <w:b w:val="0"/>
        <w:bCs w:val="0"/>
        <w:i w:val="0"/>
        <w:iCs w:val="0"/>
        <w:strike w:val="0"/>
        <w:color w:val="000000"/>
        <w:sz w:val="24"/>
        <w:szCs w:val="24"/>
        <w:u w:val="none"/>
      </w:rPr>
    </w:lvl>
    <w:lvl w:ilvl="5" w:tplc="273EC2E0">
      <w:start w:val="1"/>
      <w:numFmt w:val="bullet"/>
      <w:lvlText w:val="■"/>
      <w:lvlJc w:val="right"/>
      <w:pPr>
        <w:tabs>
          <w:tab w:val="num" w:pos="3960"/>
        </w:tabs>
        <w:ind w:left="4320" w:hanging="180"/>
      </w:pPr>
      <w:rPr>
        <w:rFonts w:ascii="Times New Roman" w:eastAsia="Times New Roman" w:hAnsi="Times New Roman" w:cs="Times New Roman"/>
        <w:b w:val="0"/>
        <w:bCs w:val="0"/>
        <w:i w:val="0"/>
        <w:iCs w:val="0"/>
        <w:strike w:val="0"/>
        <w:color w:val="000000"/>
        <w:sz w:val="24"/>
        <w:szCs w:val="24"/>
        <w:u w:val="none"/>
      </w:rPr>
    </w:lvl>
    <w:lvl w:ilvl="6" w:tplc="A6AE02A6">
      <w:start w:val="1"/>
      <w:numFmt w:val="bullet"/>
      <w:lvlText w:val="●"/>
      <w:lvlJc w:val="left"/>
      <w:pPr>
        <w:tabs>
          <w:tab w:val="num" w:pos="4680"/>
        </w:tabs>
        <w:ind w:left="5040" w:hanging="360"/>
      </w:pPr>
      <w:rPr>
        <w:rFonts w:ascii="Times New Roman" w:eastAsia="Times New Roman" w:hAnsi="Times New Roman" w:cs="Times New Roman"/>
        <w:b w:val="0"/>
        <w:bCs w:val="0"/>
        <w:i w:val="0"/>
        <w:iCs w:val="0"/>
        <w:strike w:val="0"/>
        <w:color w:val="000000"/>
        <w:sz w:val="24"/>
        <w:szCs w:val="24"/>
        <w:u w:val="none"/>
      </w:rPr>
    </w:lvl>
    <w:lvl w:ilvl="7" w:tplc="EF764516">
      <w:start w:val="1"/>
      <w:numFmt w:val="bullet"/>
      <w:lvlText w:val="○"/>
      <w:lvlJc w:val="left"/>
      <w:pPr>
        <w:tabs>
          <w:tab w:val="num" w:pos="5400"/>
        </w:tabs>
        <w:ind w:left="5760" w:hanging="360"/>
      </w:pPr>
      <w:rPr>
        <w:rFonts w:ascii="Times New Roman" w:eastAsia="Times New Roman" w:hAnsi="Times New Roman" w:cs="Times New Roman"/>
        <w:b w:val="0"/>
        <w:bCs w:val="0"/>
        <w:i w:val="0"/>
        <w:iCs w:val="0"/>
        <w:strike w:val="0"/>
        <w:color w:val="000000"/>
        <w:sz w:val="24"/>
        <w:szCs w:val="24"/>
        <w:u w:val="none"/>
      </w:rPr>
    </w:lvl>
    <w:lvl w:ilvl="8" w:tplc="E802285E">
      <w:start w:val="1"/>
      <w:numFmt w:val="bullet"/>
      <w:lvlText w:val="■"/>
      <w:lvlJc w:val="right"/>
      <w:pPr>
        <w:tabs>
          <w:tab w:val="num" w:pos="6120"/>
        </w:tabs>
        <w:ind w:left="6480" w:hanging="180"/>
      </w:pPr>
      <w:rPr>
        <w:rFonts w:ascii="Times New Roman" w:eastAsia="Times New Roman" w:hAnsi="Times New Roman" w:cs="Times New Roman"/>
        <w:b w:val="0"/>
        <w:bCs w:val="0"/>
        <w:i w:val="0"/>
        <w:iCs w:val="0"/>
        <w:strike w:val="0"/>
        <w:color w:val="000000"/>
        <w:sz w:val="24"/>
        <w:szCs w:val="24"/>
        <w:u w:val="none"/>
      </w:rPr>
    </w:lvl>
  </w:abstractNum>
  <w:abstractNum w:abstractNumId="11" w15:restartNumberingAfterBreak="0">
    <w:nsid w:val="0000000C"/>
    <w:multiLevelType w:val="hybridMultilevel"/>
    <w:tmpl w:val="0000000C"/>
    <w:lvl w:ilvl="0" w:tplc="92569960">
      <w:start w:val="1"/>
      <w:numFmt w:val="bullet"/>
      <w:lvlText w:val="●"/>
      <w:lvlJc w:val="left"/>
      <w:pPr>
        <w:tabs>
          <w:tab w:val="num" w:pos="360"/>
        </w:tabs>
        <w:ind w:left="720" w:hanging="360"/>
      </w:pPr>
      <w:rPr>
        <w:rFonts w:ascii="Times New Roman" w:eastAsia="Times New Roman" w:hAnsi="Times New Roman" w:cs="Times New Roman"/>
        <w:b w:val="0"/>
        <w:bCs w:val="0"/>
        <w:i w:val="0"/>
        <w:iCs w:val="0"/>
        <w:strike w:val="0"/>
        <w:color w:val="000000"/>
        <w:sz w:val="24"/>
        <w:szCs w:val="24"/>
        <w:u w:val="none"/>
      </w:rPr>
    </w:lvl>
    <w:lvl w:ilvl="1" w:tplc="68200A5C">
      <w:start w:val="1"/>
      <w:numFmt w:val="bullet"/>
      <w:lvlText w:val="○"/>
      <w:lvlJc w:val="left"/>
      <w:pPr>
        <w:tabs>
          <w:tab w:val="num" w:pos="1080"/>
        </w:tabs>
        <w:ind w:left="1440" w:hanging="360"/>
      </w:pPr>
      <w:rPr>
        <w:rFonts w:ascii="Times New Roman" w:eastAsia="Times New Roman" w:hAnsi="Times New Roman" w:cs="Times New Roman"/>
        <w:b w:val="0"/>
        <w:bCs w:val="0"/>
        <w:i w:val="0"/>
        <w:iCs w:val="0"/>
        <w:strike w:val="0"/>
        <w:color w:val="000000"/>
        <w:sz w:val="24"/>
        <w:szCs w:val="24"/>
        <w:u w:val="none"/>
      </w:rPr>
    </w:lvl>
    <w:lvl w:ilvl="2" w:tplc="CDB06248">
      <w:start w:val="1"/>
      <w:numFmt w:val="bullet"/>
      <w:lvlText w:val="■"/>
      <w:lvlJc w:val="right"/>
      <w:pPr>
        <w:tabs>
          <w:tab w:val="num" w:pos="1800"/>
        </w:tabs>
        <w:ind w:left="2160" w:hanging="180"/>
      </w:pPr>
      <w:rPr>
        <w:rFonts w:ascii="Times New Roman" w:eastAsia="Times New Roman" w:hAnsi="Times New Roman" w:cs="Times New Roman"/>
        <w:b w:val="0"/>
        <w:bCs w:val="0"/>
        <w:i w:val="0"/>
        <w:iCs w:val="0"/>
        <w:strike w:val="0"/>
        <w:color w:val="000000"/>
        <w:sz w:val="24"/>
        <w:szCs w:val="24"/>
        <w:u w:val="none"/>
      </w:rPr>
    </w:lvl>
    <w:lvl w:ilvl="3" w:tplc="BBEA6FB0">
      <w:start w:val="1"/>
      <w:numFmt w:val="bullet"/>
      <w:lvlText w:val="●"/>
      <w:lvlJc w:val="left"/>
      <w:pPr>
        <w:tabs>
          <w:tab w:val="num" w:pos="2520"/>
        </w:tabs>
        <w:ind w:left="2880" w:hanging="360"/>
      </w:pPr>
      <w:rPr>
        <w:rFonts w:ascii="Times New Roman" w:eastAsia="Times New Roman" w:hAnsi="Times New Roman" w:cs="Times New Roman"/>
        <w:b w:val="0"/>
        <w:bCs w:val="0"/>
        <w:i w:val="0"/>
        <w:iCs w:val="0"/>
        <w:strike w:val="0"/>
        <w:color w:val="000000"/>
        <w:sz w:val="24"/>
        <w:szCs w:val="24"/>
        <w:u w:val="none"/>
      </w:rPr>
    </w:lvl>
    <w:lvl w:ilvl="4" w:tplc="4760B300">
      <w:start w:val="1"/>
      <w:numFmt w:val="bullet"/>
      <w:lvlText w:val="○"/>
      <w:lvlJc w:val="left"/>
      <w:pPr>
        <w:tabs>
          <w:tab w:val="num" w:pos="3240"/>
        </w:tabs>
        <w:ind w:left="3600" w:hanging="360"/>
      </w:pPr>
      <w:rPr>
        <w:rFonts w:ascii="Times New Roman" w:eastAsia="Times New Roman" w:hAnsi="Times New Roman" w:cs="Times New Roman"/>
        <w:b w:val="0"/>
        <w:bCs w:val="0"/>
        <w:i w:val="0"/>
        <w:iCs w:val="0"/>
        <w:strike w:val="0"/>
        <w:color w:val="000000"/>
        <w:sz w:val="24"/>
        <w:szCs w:val="24"/>
        <w:u w:val="none"/>
      </w:rPr>
    </w:lvl>
    <w:lvl w:ilvl="5" w:tplc="BEE023DA">
      <w:start w:val="1"/>
      <w:numFmt w:val="bullet"/>
      <w:lvlText w:val="■"/>
      <w:lvlJc w:val="right"/>
      <w:pPr>
        <w:tabs>
          <w:tab w:val="num" w:pos="3960"/>
        </w:tabs>
        <w:ind w:left="4320" w:hanging="180"/>
      </w:pPr>
      <w:rPr>
        <w:rFonts w:ascii="Times New Roman" w:eastAsia="Times New Roman" w:hAnsi="Times New Roman" w:cs="Times New Roman"/>
        <w:b w:val="0"/>
        <w:bCs w:val="0"/>
        <w:i w:val="0"/>
        <w:iCs w:val="0"/>
        <w:strike w:val="0"/>
        <w:color w:val="000000"/>
        <w:sz w:val="24"/>
        <w:szCs w:val="24"/>
        <w:u w:val="none"/>
      </w:rPr>
    </w:lvl>
    <w:lvl w:ilvl="6" w:tplc="A4B091FA">
      <w:start w:val="1"/>
      <w:numFmt w:val="bullet"/>
      <w:lvlText w:val="●"/>
      <w:lvlJc w:val="left"/>
      <w:pPr>
        <w:tabs>
          <w:tab w:val="num" w:pos="4680"/>
        </w:tabs>
        <w:ind w:left="5040" w:hanging="360"/>
      </w:pPr>
      <w:rPr>
        <w:rFonts w:ascii="Times New Roman" w:eastAsia="Times New Roman" w:hAnsi="Times New Roman" w:cs="Times New Roman"/>
        <w:b w:val="0"/>
        <w:bCs w:val="0"/>
        <w:i w:val="0"/>
        <w:iCs w:val="0"/>
        <w:strike w:val="0"/>
        <w:color w:val="000000"/>
        <w:sz w:val="24"/>
        <w:szCs w:val="24"/>
        <w:u w:val="none"/>
      </w:rPr>
    </w:lvl>
    <w:lvl w:ilvl="7" w:tplc="87A6867A">
      <w:start w:val="1"/>
      <w:numFmt w:val="bullet"/>
      <w:lvlText w:val="○"/>
      <w:lvlJc w:val="left"/>
      <w:pPr>
        <w:tabs>
          <w:tab w:val="num" w:pos="5400"/>
        </w:tabs>
        <w:ind w:left="5760" w:hanging="360"/>
      </w:pPr>
      <w:rPr>
        <w:rFonts w:ascii="Times New Roman" w:eastAsia="Times New Roman" w:hAnsi="Times New Roman" w:cs="Times New Roman"/>
        <w:b w:val="0"/>
        <w:bCs w:val="0"/>
        <w:i w:val="0"/>
        <w:iCs w:val="0"/>
        <w:strike w:val="0"/>
        <w:color w:val="000000"/>
        <w:sz w:val="24"/>
        <w:szCs w:val="24"/>
        <w:u w:val="none"/>
      </w:rPr>
    </w:lvl>
    <w:lvl w:ilvl="8" w:tplc="5994E0CC">
      <w:start w:val="1"/>
      <w:numFmt w:val="bullet"/>
      <w:lvlText w:val="■"/>
      <w:lvlJc w:val="right"/>
      <w:pPr>
        <w:tabs>
          <w:tab w:val="num" w:pos="6120"/>
        </w:tabs>
        <w:ind w:left="6480" w:hanging="180"/>
      </w:pPr>
      <w:rPr>
        <w:rFonts w:ascii="Times New Roman" w:eastAsia="Times New Roman" w:hAnsi="Times New Roman" w:cs="Times New Roman"/>
        <w:b w:val="0"/>
        <w:bCs w:val="0"/>
        <w:i w:val="0"/>
        <w:iCs w:val="0"/>
        <w:strike w:val="0"/>
        <w:color w:val="000000"/>
        <w:sz w:val="24"/>
        <w:szCs w:val="24"/>
        <w:u w:val="none"/>
      </w:rPr>
    </w:lvl>
  </w:abstractNum>
  <w:abstractNum w:abstractNumId="12" w15:restartNumberingAfterBreak="0">
    <w:nsid w:val="0000000D"/>
    <w:multiLevelType w:val="hybridMultilevel"/>
    <w:tmpl w:val="0000000D"/>
    <w:lvl w:ilvl="0" w:tplc="A560EA92">
      <w:start w:val="1"/>
      <w:numFmt w:val="bullet"/>
      <w:lvlText w:val="●"/>
      <w:lvlJc w:val="left"/>
      <w:pPr>
        <w:tabs>
          <w:tab w:val="num" w:pos="1080"/>
        </w:tabs>
        <w:ind w:left="1080" w:hanging="720"/>
      </w:pPr>
      <w:rPr>
        <w:rFonts w:ascii="Verdana" w:eastAsia="Verdana" w:hAnsi="Verdana" w:cs="Verdana"/>
        <w:b w:val="0"/>
        <w:bCs w:val="0"/>
        <w:i w:val="0"/>
        <w:iCs w:val="0"/>
        <w:strike w:val="0"/>
        <w:color w:val="000000"/>
        <w:sz w:val="20"/>
        <w:szCs w:val="20"/>
        <w:u w:val="none"/>
      </w:rPr>
    </w:lvl>
    <w:lvl w:ilvl="1" w:tplc="8BFA7E44">
      <w:start w:val="1"/>
      <w:numFmt w:val="bullet"/>
      <w:lvlText w:val="○"/>
      <w:lvlJc w:val="left"/>
      <w:pPr>
        <w:tabs>
          <w:tab w:val="num" w:pos="1800"/>
        </w:tabs>
        <w:ind w:left="1800" w:hanging="720"/>
      </w:pPr>
      <w:rPr>
        <w:rFonts w:ascii="Courier New" w:eastAsia="Courier New" w:hAnsi="Courier New" w:cs="Courier New"/>
        <w:b w:val="0"/>
        <w:bCs w:val="0"/>
        <w:i w:val="0"/>
        <w:iCs w:val="0"/>
        <w:strike w:val="0"/>
        <w:color w:val="000000"/>
        <w:sz w:val="20"/>
        <w:szCs w:val="20"/>
        <w:u w:val="none"/>
      </w:rPr>
    </w:lvl>
    <w:lvl w:ilvl="2" w:tplc="8B2E0CD2">
      <w:start w:val="1"/>
      <w:numFmt w:val="bullet"/>
      <w:lvlText w:val="■"/>
      <w:lvlJc w:val="right"/>
      <w:pPr>
        <w:tabs>
          <w:tab w:val="num" w:pos="2520"/>
        </w:tabs>
        <w:ind w:left="2520" w:hanging="540"/>
      </w:pPr>
      <w:rPr>
        <w:rFonts w:ascii="Verdana" w:eastAsia="Verdana" w:hAnsi="Verdana" w:cs="Verdana"/>
        <w:b w:val="0"/>
        <w:bCs w:val="0"/>
        <w:i w:val="0"/>
        <w:iCs w:val="0"/>
        <w:strike w:val="0"/>
        <w:color w:val="000000"/>
        <w:sz w:val="20"/>
        <w:szCs w:val="20"/>
        <w:u w:val="none"/>
      </w:rPr>
    </w:lvl>
    <w:lvl w:ilvl="3" w:tplc="3A8208A0">
      <w:start w:val="1"/>
      <w:numFmt w:val="bullet"/>
      <w:lvlText w:val="●"/>
      <w:lvlJc w:val="left"/>
      <w:pPr>
        <w:tabs>
          <w:tab w:val="num" w:pos="3240"/>
        </w:tabs>
        <w:ind w:left="3240" w:hanging="720"/>
      </w:pPr>
      <w:rPr>
        <w:rFonts w:ascii="Verdana" w:eastAsia="Verdana" w:hAnsi="Verdana" w:cs="Verdana"/>
        <w:b w:val="0"/>
        <w:bCs w:val="0"/>
        <w:i w:val="0"/>
        <w:iCs w:val="0"/>
        <w:strike w:val="0"/>
        <w:color w:val="000000"/>
        <w:sz w:val="20"/>
        <w:szCs w:val="20"/>
        <w:u w:val="none"/>
      </w:rPr>
    </w:lvl>
    <w:lvl w:ilvl="4" w:tplc="66C4DE30">
      <w:start w:val="1"/>
      <w:numFmt w:val="bullet"/>
      <w:lvlText w:val="○"/>
      <w:lvlJc w:val="left"/>
      <w:pPr>
        <w:tabs>
          <w:tab w:val="num" w:pos="3960"/>
        </w:tabs>
        <w:ind w:left="3960" w:hanging="720"/>
      </w:pPr>
      <w:rPr>
        <w:rFonts w:ascii="Courier New" w:eastAsia="Courier New" w:hAnsi="Courier New" w:cs="Courier New"/>
        <w:b w:val="0"/>
        <w:bCs w:val="0"/>
        <w:i w:val="0"/>
        <w:iCs w:val="0"/>
        <w:strike w:val="0"/>
        <w:color w:val="000000"/>
        <w:sz w:val="20"/>
        <w:szCs w:val="20"/>
        <w:u w:val="none"/>
      </w:rPr>
    </w:lvl>
    <w:lvl w:ilvl="5" w:tplc="58E4BFCE">
      <w:start w:val="1"/>
      <w:numFmt w:val="bullet"/>
      <w:lvlText w:val="■"/>
      <w:lvlJc w:val="right"/>
      <w:pPr>
        <w:tabs>
          <w:tab w:val="num" w:pos="4680"/>
        </w:tabs>
        <w:ind w:left="4680" w:hanging="540"/>
      </w:pPr>
      <w:rPr>
        <w:rFonts w:ascii="Verdana" w:eastAsia="Verdana" w:hAnsi="Verdana" w:cs="Verdana"/>
        <w:b w:val="0"/>
        <w:bCs w:val="0"/>
        <w:i w:val="0"/>
        <w:iCs w:val="0"/>
        <w:strike w:val="0"/>
        <w:color w:val="000000"/>
        <w:sz w:val="20"/>
        <w:szCs w:val="20"/>
        <w:u w:val="none"/>
      </w:rPr>
    </w:lvl>
    <w:lvl w:ilvl="6" w:tplc="C0B8DAF8">
      <w:start w:val="1"/>
      <w:numFmt w:val="bullet"/>
      <w:lvlText w:val="●"/>
      <w:lvlJc w:val="left"/>
      <w:pPr>
        <w:tabs>
          <w:tab w:val="num" w:pos="5400"/>
        </w:tabs>
        <w:ind w:left="5400" w:hanging="720"/>
      </w:pPr>
      <w:rPr>
        <w:rFonts w:ascii="Verdana" w:eastAsia="Verdana" w:hAnsi="Verdana" w:cs="Verdana"/>
        <w:b w:val="0"/>
        <w:bCs w:val="0"/>
        <w:i w:val="0"/>
        <w:iCs w:val="0"/>
        <w:strike w:val="0"/>
        <w:color w:val="000000"/>
        <w:sz w:val="20"/>
        <w:szCs w:val="20"/>
        <w:u w:val="none"/>
      </w:rPr>
    </w:lvl>
    <w:lvl w:ilvl="7" w:tplc="E076AEA0">
      <w:start w:val="1"/>
      <w:numFmt w:val="bullet"/>
      <w:lvlText w:val="○"/>
      <w:lvlJc w:val="left"/>
      <w:pPr>
        <w:tabs>
          <w:tab w:val="num" w:pos="6120"/>
        </w:tabs>
        <w:ind w:left="6120" w:hanging="720"/>
      </w:pPr>
      <w:rPr>
        <w:rFonts w:ascii="Courier New" w:eastAsia="Courier New" w:hAnsi="Courier New" w:cs="Courier New"/>
        <w:b w:val="0"/>
        <w:bCs w:val="0"/>
        <w:i w:val="0"/>
        <w:iCs w:val="0"/>
        <w:strike w:val="0"/>
        <w:color w:val="000000"/>
        <w:sz w:val="20"/>
        <w:szCs w:val="20"/>
        <w:u w:val="none"/>
      </w:rPr>
    </w:lvl>
    <w:lvl w:ilvl="8" w:tplc="E03261A6">
      <w:start w:val="1"/>
      <w:numFmt w:val="bullet"/>
      <w:lvlText w:val="■"/>
      <w:lvlJc w:val="right"/>
      <w:pPr>
        <w:tabs>
          <w:tab w:val="num" w:pos="6840"/>
        </w:tabs>
        <w:ind w:left="6840" w:hanging="540"/>
      </w:pPr>
      <w:rPr>
        <w:rFonts w:ascii="Verdana" w:eastAsia="Verdana" w:hAnsi="Verdana" w:cs="Verdana"/>
        <w:b w:val="0"/>
        <w:bCs w:val="0"/>
        <w:i w:val="0"/>
        <w:iCs w:val="0"/>
        <w:strike w:val="0"/>
        <w:color w:val="000000"/>
        <w:sz w:val="20"/>
        <w:szCs w:val="20"/>
        <w:u w:val="none"/>
      </w:rPr>
    </w:lvl>
  </w:abstractNum>
  <w:abstractNum w:abstractNumId="13" w15:restartNumberingAfterBreak="0">
    <w:nsid w:val="0000000E"/>
    <w:multiLevelType w:val="hybridMultilevel"/>
    <w:tmpl w:val="0000000E"/>
    <w:lvl w:ilvl="0" w:tplc="6BF6249C">
      <w:start w:val="1"/>
      <w:numFmt w:val="bullet"/>
      <w:lvlText w:val="●"/>
      <w:lvlJc w:val="left"/>
      <w:pPr>
        <w:tabs>
          <w:tab w:val="num" w:pos="0"/>
        </w:tabs>
        <w:ind w:left="360" w:hanging="360"/>
      </w:pPr>
      <w:rPr>
        <w:rFonts w:ascii="Times New Roman" w:eastAsia="Times New Roman" w:hAnsi="Times New Roman" w:cs="Times New Roman"/>
        <w:b w:val="0"/>
        <w:bCs w:val="0"/>
        <w:i w:val="0"/>
        <w:iCs w:val="0"/>
        <w:strike w:val="0"/>
        <w:color w:val="000000"/>
        <w:sz w:val="24"/>
        <w:szCs w:val="24"/>
        <w:u w:val="none"/>
      </w:rPr>
    </w:lvl>
    <w:lvl w:ilvl="1" w:tplc="EA266682">
      <w:start w:val="1"/>
      <w:numFmt w:val="bullet"/>
      <w:lvlText w:val="○"/>
      <w:lvlJc w:val="left"/>
      <w:pPr>
        <w:tabs>
          <w:tab w:val="num" w:pos="720"/>
        </w:tabs>
        <w:ind w:left="1080" w:hanging="360"/>
      </w:pPr>
      <w:rPr>
        <w:rFonts w:ascii="Times New Roman" w:eastAsia="Times New Roman" w:hAnsi="Times New Roman" w:cs="Times New Roman"/>
        <w:b w:val="0"/>
        <w:bCs w:val="0"/>
        <w:i w:val="0"/>
        <w:iCs w:val="0"/>
        <w:strike w:val="0"/>
        <w:color w:val="000000"/>
        <w:sz w:val="24"/>
        <w:szCs w:val="24"/>
        <w:u w:val="none"/>
      </w:rPr>
    </w:lvl>
    <w:lvl w:ilvl="2" w:tplc="E86E6692">
      <w:start w:val="1"/>
      <w:numFmt w:val="bullet"/>
      <w:lvlText w:val="■"/>
      <w:lvlJc w:val="right"/>
      <w:pPr>
        <w:tabs>
          <w:tab w:val="num" w:pos="1440"/>
        </w:tabs>
        <w:ind w:left="1800" w:hanging="180"/>
      </w:pPr>
      <w:rPr>
        <w:rFonts w:ascii="Times New Roman" w:eastAsia="Times New Roman" w:hAnsi="Times New Roman" w:cs="Times New Roman"/>
        <w:b w:val="0"/>
        <w:bCs w:val="0"/>
        <w:i w:val="0"/>
        <w:iCs w:val="0"/>
        <w:strike w:val="0"/>
        <w:color w:val="000000"/>
        <w:sz w:val="24"/>
        <w:szCs w:val="24"/>
        <w:u w:val="none"/>
      </w:rPr>
    </w:lvl>
    <w:lvl w:ilvl="3" w:tplc="8200D3DE">
      <w:start w:val="1"/>
      <w:numFmt w:val="bullet"/>
      <w:lvlText w:val="●"/>
      <w:lvlJc w:val="left"/>
      <w:pPr>
        <w:tabs>
          <w:tab w:val="num" w:pos="2160"/>
        </w:tabs>
        <w:ind w:left="2520" w:hanging="360"/>
      </w:pPr>
      <w:rPr>
        <w:rFonts w:ascii="Times New Roman" w:eastAsia="Times New Roman" w:hAnsi="Times New Roman" w:cs="Times New Roman"/>
        <w:b w:val="0"/>
        <w:bCs w:val="0"/>
        <w:i w:val="0"/>
        <w:iCs w:val="0"/>
        <w:strike w:val="0"/>
        <w:color w:val="000000"/>
        <w:sz w:val="24"/>
        <w:szCs w:val="24"/>
        <w:u w:val="none"/>
      </w:rPr>
    </w:lvl>
    <w:lvl w:ilvl="4" w:tplc="7CE617CC">
      <w:start w:val="1"/>
      <w:numFmt w:val="bullet"/>
      <w:lvlText w:val="○"/>
      <w:lvlJc w:val="left"/>
      <w:pPr>
        <w:tabs>
          <w:tab w:val="num" w:pos="2880"/>
        </w:tabs>
        <w:ind w:left="3240" w:hanging="360"/>
      </w:pPr>
      <w:rPr>
        <w:rFonts w:ascii="Times New Roman" w:eastAsia="Times New Roman" w:hAnsi="Times New Roman" w:cs="Times New Roman"/>
        <w:b w:val="0"/>
        <w:bCs w:val="0"/>
        <w:i w:val="0"/>
        <w:iCs w:val="0"/>
        <w:strike w:val="0"/>
        <w:color w:val="000000"/>
        <w:sz w:val="24"/>
        <w:szCs w:val="24"/>
        <w:u w:val="none"/>
      </w:rPr>
    </w:lvl>
    <w:lvl w:ilvl="5" w:tplc="745A1D4C">
      <w:start w:val="1"/>
      <w:numFmt w:val="bullet"/>
      <w:lvlText w:val="■"/>
      <w:lvlJc w:val="right"/>
      <w:pPr>
        <w:tabs>
          <w:tab w:val="num" w:pos="3600"/>
        </w:tabs>
        <w:ind w:left="3960" w:hanging="180"/>
      </w:pPr>
      <w:rPr>
        <w:rFonts w:ascii="Times New Roman" w:eastAsia="Times New Roman" w:hAnsi="Times New Roman" w:cs="Times New Roman"/>
        <w:b w:val="0"/>
        <w:bCs w:val="0"/>
        <w:i w:val="0"/>
        <w:iCs w:val="0"/>
        <w:strike w:val="0"/>
        <w:color w:val="000000"/>
        <w:sz w:val="24"/>
        <w:szCs w:val="24"/>
        <w:u w:val="none"/>
      </w:rPr>
    </w:lvl>
    <w:lvl w:ilvl="6" w:tplc="3CC24FA8">
      <w:start w:val="1"/>
      <w:numFmt w:val="bullet"/>
      <w:lvlText w:val="●"/>
      <w:lvlJc w:val="left"/>
      <w:pPr>
        <w:tabs>
          <w:tab w:val="num" w:pos="4320"/>
        </w:tabs>
        <w:ind w:left="4680" w:hanging="360"/>
      </w:pPr>
      <w:rPr>
        <w:rFonts w:ascii="Times New Roman" w:eastAsia="Times New Roman" w:hAnsi="Times New Roman" w:cs="Times New Roman"/>
        <w:b w:val="0"/>
        <w:bCs w:val="0"/>
        <w:i w:val="0"/>
        <w:iCs w:val="0"/>
        <w:strike w:val="0"/>
        <w:color w:val="000000"/>
        <w:sz w:val="24"/>
        <w:szCs w:val="24"/>
        <w:u w:val="none"/>
      </w:rPr>
    </w:lvl>
    <w:lvl w:ilvl="7" w:tplc="67DE1958">
      <w:start w:val="1"/>
      <w:numFmt w:val="bullet"/>
      <w:lvlText w:val="○"/>
      <w:lvlJc w:val="left"/>
      <w:pPr>
        <w:tabs>
          <w:tab w:val="num" w:pos="5040"/>
        </w:tabs>
        <w:ind w:left="5400" w:hanging="360"/>
      </w:pPr>
      <w:rPr>
        <w:rFonts w:ascii="Times New Roman" w:eastAsia="Times New Roman" w:hAnsi="Times New Roman" w:cs="Times New Roman"/>
        <w:b w:val="0"/>
        <w:bCs w:val="0"/>
        <w:i w:val="0"/>
        <w:iCs w:val="0"/>
        <w:strike w:val="0"/>
        <w:color w:val="000000"/>
        <w:sz w:val="24"/>
        <w:szCs w:val="24"/>
        <w:u w:val="none"/>
      </w:rPr>
    </w:lvl>
    <w:lvl w:ilvl="8" w:tplc="CEA04A22">
      <w:start w:val="1"/>
      <w:numFmt w:val="bullet"/>
      <w:lvlText w:val="■"/>
      <w:lvlJc w:val="right"/>
      <w:pPr>
        <w:tabs>
          <w:tab w:val="num" w:pos="5760"/>
        </w:tabs>
        <w:ind w:left="6120" w:hanging="180"/>
      </w:pPr>
      <w:rPr>
        <w:rFonts w:ascii="Times New Roman" w:eastAsia="Times New Roman" w:hAnsi="Times New Roman" w:cs="Times New Roman"/>
        <w:b w:val="0"/>
        <w:bCs w:val="0"/>
        <w:i w:val="0"/>
        <w:iCs w:val="0"/>
        <w:strike w:val="0"/>
        <w:color w:val="000000"/>
        <w:sz w:val="24"/>
        <w:szCs w:val="24"/>
        <w:u w:val="none"/>
      </w:rPr>
    </w:lvl>
  </w:abstractNum>
  <w:abstractNum w:abstractNumId="14" w15:restartNumberingAfterBreak="0">
    <w:nsid w:val="0000000F"/>
    <w:multiLevelType w:val="hybridMultilevel"/>
    <w:tmpl w:val="0000000F"/>
    <w:lvl w:ilvl="0" w:tplc="060C33CE">
      <w:start w:val="1"/>
      <w:numFmt w:val="bullet"/>
      <w:lvlText w:val="●"/>
      <w:lvlJc w:val="left"/>
      <w:pPr>
        <w:tabs>
          <w:tab w:val="num" w:pos="360"/>
        </w:tabs>
        <w:ind w:left="720" w:hanging="360"/>
      </w:pPr>
      <w:rPr>
        <w:rFonts w:ascii="Times New Roman" w:eastAsia="Times New Roman" w:hAnsi="Times New Roman" w:cs="Times New Roman"/>
        <w:b w:val="0"/>
        <w:bCs w:val="0"/>
        <w:i w:val="0"/>
        <w:iCs w:val="0"/>
        <w:strike w:val="0"/>
        <w:color w:val="000000"/>
        <w:sz w:val="24"/>
        <w:szCs w:val="24"/>
        <w:u w:val="none"/>
      </w:rPr>
    </w:lvl>
    <w:lvl w:ilvl="1" w:tplc="B10232A0">
      <w:start w:val="1"/>
      <w:numFmt w:val="bullet"/>
      <w:lvlText w:val="○"/>
      <w:lvlJc w:val="left"/>
      <w:pPr>
        <w:tabs>
          <w:tab w:val="num" w:pos="1080"/>
        </w:tabs>
        <w:ind w:left="1440" w:hanging="360"/>
      </w:pPr>
      <w:rPr>
        <w:rFonts w:ascii="Times New Roman" w:eastAsia="Times New Roman" w:hAnsi="Times New Roman" w:cs="Times New Roman"/>
        <w:b w:val="0"/>
        <w:bCs w:val="0"/>
        <w:i w:val="0"/>
        <w:iCs w:val="0"/>
        <w:strike w:val="0"/>
        <w:color w:val="000000"/>
        <w:sz w:val="24"/>
        <w:szCs w:val="24"/>
        <w:u w:val="none"/>
      </w:rPr>
    </w:lvl>
    <w:lvl w:ilvl="2" w:tplc="7E58817E">
      <w:start w:val="1"/>
      <w:numFmt w:val="bullet"/>
      <w:lvlText w:val="■"/>
      <w:lvlJc w:val="right"/>
      <w:pPr>
        <w:tabs>
          <w:tab w:val="num" w:pos="1800"/>
        </w:tabs>
        <w:ind w:left="2160" w:hanging="180"/>
      </w:pPr>
      <w:rPr>
        <w:rFonts w:ascii="Times New Roman" w:eastAsia="Times New Roman" w:hAnsi="Times New Roman" w:cs="Times New Roman"/>
        <w:b w:val="0"/>
        <w:bCs w:val="0"/>
        <w:i w:val="0"/>
        <w:iCs w:val="0"/>
        <w:strike w:val="0"/>
        <w:color w:val="000000"/>
        <w:sz w:val="24"/>
        <w:szCs w:val="24"/>
        <w:u w:val="none"/>
      </w:rPr>
    </w:lvl>
    <w:lvl w:ilvl="3" w:tplc="57D4B146">
      <w:start w:val="1"/>
      <w:numFmt w:val="bullet"/>
      <w:lvlText w:val="●"/>
      <w:lvlJc w:val="left"/>
      <w:pPr>
        <w:tabs>
          <w:tab w:val="num" w:pos="2520"/>
        </w:tabs>
        <w:ind w:left="2880" w:hanging="360"/>
      </w:pPr>
      <w:rPr>
        <w:rFonts w:ascii="Times New Roman" w:eastAsia="Times New Roman" w:hAnsi="Times New Roman" w:cs="Times New Roman"/>
        <w:b w:val="0"/>
        <w:bCs w:val="0"/>
        <w:i w:val="0"/>
        <w:iCs w:val="0"/>
        <w:strike w:val="0"/>
        <w:color w:val="000000"/>
        <w:sz w:val="24"/>
        <w:szCs w:val="24"/>
        <w:u w:val="none"/>
      </w:rPr>
    </w:lvl>
    <w:lvl w:ilvl="4" w:tplc="5A4ED48C">
      <w:start w:val="1"/>
      <w:numFmt w:val="bullet"/>
      <w:lvlText w:val="○"/>
      <w:lvlJc w:val="left"/>
      <w:pPr>
        <w:tabs>
          <w:tab w:val="num" w:pos="3240"/>
        </w:tabs>
        <w:ind w:left="3600" w:hanging="360"/>
      </w:pPr>
      <w:rPr>
        <w:rFonts w:ascii="Times New Roman" w:eastAsia="Times New Roman" w:hAnsi="Times New Roman" w:cs="Times New Roman"/>
        <w:b w:val="0"/>
        <w:bCs w:val="0"/>
        <w:i w:val="0"/>
        <w:iCs w:val="0"/>
        <w:strike w:val="0"/>
        <w:color w:val="000000"/>
        <w:sz w:val="24"/>
        <w:szCs w:val="24"/>
        <w:u w:val="none"/>
      </w:rPr>
    </w:lvl>
    <w:lvl w:ilvl="5" w:tplc="92D0C73A">
      <w:start w:val="1"/>
      <w:numFmt w:val="bullet"/>
      <w:lvlText w:val="■"/>
      <w:lvlJc w:val="right"/>
      <w:pPr>
        <w:tabs>
          <w:tab w:val="num" w:pos="3960"/>
        </w:tabs>
        <w:ind w:left="4320" w:hanging="180"/>
      </w:pPr>
      <w:rPr>
        <w:rFonts w:ascii="Times New Roman" w:eastAsia="Times New Roman" w:hAnsi="Times New Roman" w:cs="Times New Roman"/>
        <w:b w:val="0"/>
        <w:bCs w:val="0"/>
        <w:i w:val="0"/>
        <w:iCs w:val="0"/>
        <w:strike w:val="0"/>
        <w:color w:val="000000"/>
        <w:sz w:val="24"/>
        <w:szCs w:val="24"/>
        <w:u w:val="none"/>
      </w:rPr>
    </w:lvl>
    <w:lvl w:ilvl="6" w:tplc="959E4E32">
      <w:start w:val="1"/>
      <w:numFmt w:val="bullet"/>
      <w:lvlText w:val="●"/>
      <w:lvlJc w:val="left"/>
      <w:pPr>
        <w:tabs>
          <w:tab w:val="num" w:pos="4680"/>
        </w:tabs>
        <w:ind w:left="5040" w:hanging="360"/>
      </w:pPr>
      <w:rPr>
        <w:rFonts w:ascii="Times New Roman" w:eastAsia="Times New Roman" w:hAnsi="Times New Roman" w:cs="Times New Roman"/>
        <w:b w:val="0"/>
        <w:bCs w:val="0"/>
        <w:i w:val="0"/>
        <w:iCs w:val="0"/>
        <w:strike w:val="0"/>
        <w:color w:val="000000"/>
        <w:sz w:val="24"/>
        <w:szCs w:val="24"/>
        <w:u w:val="none"/>
      </w:rPr>
    </w:lvl>
    <w:lvl w:ilvl="7" w:tplc="3B06E780">
      <w:start w:val="1"/>
      <w:numFmt w:val="bullet"/>
      <w:lvlText w:val="○"/>
      <w:lvlJc w:val="left"/>
      <w:pPr>
        <w:tabs>
          <w:tab w:val="num" w:pos="5400"/>
        </w:tabs>
        <w:ind w:left="5760" w:hanging="360"/>
      </w:pPr>
      <w:rPr>
        <w:rFonts w:ascii="Times New Roman" w:eastAsia="Times New Roman" w:hAnsi="Times New Roman" w:cs="Times New Roman"/>
        <w:b w:val="0"/>
        <w:bCs w:val="0"/>
        <w:i w:val="0"/>
        <w:iCs w:val="0"/>
        <w:strike w:val="0"/>
        <w:color w:val="000000"/>
        <w:sz w:val="24"/>
        <w:szCs w:val="24"/>
        <w:u w:val="none"/>
      </w:rPr>
    </w:lvl>
    <w:lvl w:ilvl="8" w:tplc="ADB0E998">
      <w:start w:val="1"/>
      <w:numFmt w:val="bullet"/>
      <w:lvlText w:val="■"/>
      <w:lvlJc w:val="right"/>
      <w:pPr>
        <w:tabs>
          <w:tab w:val="num" w:pos="6120"/>
        </w:tabs>
        <w:ind w:left="6480" w:hanging="180"/>
      </w:pPr>
      <w:rPr>
        <w:rFonts w:ascii="Times New Roman" w:eastAsia="Times New Roman" w:hAnsi="Times New Roman" w:cs="Times New Roman"/>
        <w:b w:val="0"/>
        <w:bCs w:val="0"/>
        <w:i w:val="0"/>
        <w:iCs w:val="0"/>
        <w:strike w:val="0"/>
        <w:color w:val="000000"/>
        <w:sz w:val="24"/>
        <w:szCs w:val="24"/>
        <w:u w:val="none"/>
      </w:rPr>
    </w:lvl>
  </w:abstractNum>
  <w:abstractNum w:abstractNumId="15" w15:restartNumberingAfterBreak="0">
    <w:nsid w:val="00000010"/>
    <w:multiLevelType w:val="hybridMultilevel"/>
    <w:tmpl w:val="00000010"/>
    <w:lvl w:ilvl="0" w:tplc="21344856">
      <w:start w:val="1"/>
      <w:numFmt w:val="bullet"/>
      <w:lvlText w:val="●"/>
      <w:lvlJc w:val="left"/>
      <w:pPr>
        <w:tabs>
          <w:tab w:val="num" w:pos="720"/>
        </w:tabs>
        <w:ind w:left="720" w:hanging="360"/>
      </w:pPr>
      <w:rPr>
        <w:rFonts w:ascii="Verdana" w:eastAsia="Verdana" w:hAnsi="Verdana" w:cs="Verdana"/>
        <w:b w:val="0"/>
        <w:bCs w:val="0"/>
        <w:i w:val="0"/>
        <w:iCs w:val="0"/>
        <w:strike w:val="0"/>
        <w:color w:val="000000"/>
        <w:sz w:val="20"/>
        <w:szCs w:val="20"/>
        <w:u w:val="none"/>
      </w:rPr>
    </w:lvl>
    <w:lvl w:ilvl="1" w:tplc="7D8A8B8C">
      <w:start w:val="1"/>
      <w:numFmt w:val="bullet"/>
      <w:lvlText w:val="○"/>
      <w:lvlJc w:val="left"/>
      <w:pPr>
        <w:tabs>
          <w:tab w:val="num" w:pos="1440"/>
        </w:tabs>
        <w:ind w:left="1440" w:hanging="360"/>
      </w:pPr>
      <w:rPr>
        <w:rFonts w:ascii="Courier New" w:eastAsia="Courier New" w:hAnsi="Courier New" w:cs="Courier New"/>
        <w:b w:val="0"/>
        <w:bCs w:val="0"/>
        <w:i w:val="0"/>
        <w:iCs w:val="0"/>
        <w:strike w:val="0"/>
        <w:color w:val="000000"/>
        <w:sz w:val="20"/>
        <w:szCs w:val="20"/>
        <w:u w:val="none"/>
      </w:rPr>
    </w:lvl>
    <w:lvl w:ilvl="2" w:tplc="E3224F62">
      <w:start w:val="1"/>
      <w:numFmt w:val="bullet"/>
      <w:lvlText w:val="■"/>
      <w:lvlJc w:val="right"/>
      <w:pPr>
        <w:tabs>
          <w:tab w:val="num" w:pos="2160"/>
        </w:tabs>
        <w:ind w:left="2160" w:hanging="180"/>
      </w:pPr>
      <w:rPr>
        <w:rFonts w:ascii="Verdana" w:eastAsia="Verdana" w:hAnsi="Verdana" w:cs="Verdana"/>
        <w:b w:val="0"/>
        <w:bCs w:val="0"/>
        <w:i w:val="0"/>
        <w:iCs w:val="0"/>
        <w:strike w:val="0"/>
        <w:color w:val="000000"/>
        <w:sz w:val="20"/>
        <w:szCs w:val="20"/>
        <w:u w:val="none"/>
      </w:rPr>
    </w:lvl>
    <w:lvl w:ilvl="3" w:tplc="F7E00112">
      <w:start w:val="1"/>
      <w:numFmt w:val="bullet"/>
      <w:lvlText w:val="●"/>
      <w:lvlJc w:val="left"/>
      <w:pPr>
        <w:tabs>
          <w:tab w:val="num" w:pos="2880"/>
        </w:tabs>
        <w:ind w:left="2880" w:hanging="360"/>
      </w:pPr>
      <w:rPr>
        <w:rFonts w:ascii="Verdana" w:eastAsia="Verdana" w:hAnsi="Verdana" w:cs="Verdana"/>
        <w:b w:val="0"/>
        <w:bCs w:val="0"/>
        <w:i w:val="0"/>
        <w:iCs w:val="0"/>
        <w:strike w:val="0"/>
        <w:color w:val="000000"/>
        <w:sz w:val="20"/>
        <w:szCs w:val="20"/>
        <w:u w:val="none"/>
      </w:rPr>
    </w:lvl>
    <w:lvl w:ilvl="4" w:tplc="543A887C">
      <w:start w:val="1"/>
      <w:numFmt w:val="bullet"/>
      <w:lvlText w:val="○"/>
      <w:lvlJc w:val="left"/>
      <w:pPr>
        <w:tabs>
          <w:tab w:val="num" w:pos="3600"/>
        </w:tabs>
        <w:ind w:left="3600" w:hanging="360"/>
      </w:pPr>
      <w:rPr>
        <w:rFonts w:ascii="Courier New" w:eastAsia="Courier New" w:hAnsi="Courier New" w:cs="Courier New"/>
        <w:b w:val="0"/>
        <w:bCs w:val="0"/>
        <w:i w:val="0"/>
        <w:iCs w:val="0"/>
        <w:strike w:val="0"/>
        <w:color w:val="000000"/>
        <w:sz w:val="20"/>
        <w:szCs w:val="20"/>
        <w:u w:val="none"/>
      </w:rPr>
    </w:lvl>
    <w:lvl w:ilvl="5" w:tplc="A7C477EC">
      <w:start w:val="1"/>
      <w:numFmt w:val="bullet"/>
      <w:lvlText w:val="■"/>
      <w:lvlJc w:val="right"/>
      <w:pPr>
        <w:tabs>
          <w:tab w:val="num" w:pos="4320"/>
        </w:tabs>
        <w:ind w:left="4320" w:hanging="180"/>
      </w:pPr>
      <w:rPr>
        <w:rFonts w:ascii="Verdana" w:eastAsia="Verdana" w:hAnsi="Verdana" w:cs="Verdana"/>
        <w:b w:val="0"/>
        <w:bCs w:val="0"/>
        <w:i w:val="0"/>
        <w:iCs w:val="0"/>
        <w:strike w:val="0"/>
        <w:color w:val="000000"/>
        <w:sz w:val="20"/>
        <w:szCs w:val="20"/>
        <w:u w:val="none"/>
      </w:rPr>
    </w:lvl>
    <w:lvl w:ilvl="6" w:tplc="F4980358">
      <w:start w:val="1"/>
      <w:numFmt w:val="bullet"/>
      <w:lvlText w:val="●"/>
      <w:lvlJc w:val="left"/>
      <w:pPr>
        <w:tabs>
          <w:tab w:val="num" w:pos="5040"/>
        </w:tabs>
        <w:ind w:left="5040" w:hanging="360"/>
      </w:pPr>
      <w:rPr>
        <w:rFonts w:ascii="Verdana" w:eastAsia="Verdana" w:hAnsi="Verdana" w:cs="Verdana"/>
        <w:b w:val="0"/>
        <w:bCs w:val="0"/>
        <w:i w:val="0"/>
        <w:iCs w:val="0"/>
        <w:strike w:val="0"/>
        <w:color w:val="000000"/>
        <w:sz w:val="20"/>
        <w:szCs w:val="20"/>
        <w:u w:val="none"/>
      </w:rPr>
    </w:lvl>
    <w:lvl w:ilvl="7" w:tplc="B0A65444">
      <w:start w:val="1"/>
      <w:numFmt w:val="bullet"/>
      <w:lvlText w:val="○"/>
      <w:lvlJc w:val="left"/>
      <w:pPr>
        <w:tabs>
          <w:tab w:val="num" w:pos="5760"/>
        </w:tabs>
        <w:ind w:left="5760" w:hanging="360"/>
      </w:pPr>
      <w:rPr>
        <w:rFonts w:ascii="Courier New" w:eastAsia="Courier New" w:hAnsi="Courier New" w:cs="Courier New"/>
        <w:b w:val="0"/>
        <w:bCs w:val="0"/>
        <w:i w:val="0"/>
        <w:iCs w:val="0"/>
        <w:strike w:val="0"/>
        <w:color w:val="000000"/>
        <w:sz w:val="20"/>
        <w:szCs w:val="20"/>
        <w:u w:val="none"/>
      </w:rPr>
    </w:lvl>
    <w:lvl w:ilvl="8" w:tplc="04E8B8E2">
      <w:start w:val="1"/>
      <w:numFmt w:val="bullet"/>
      <w:lvlText w:val="■"/>
      <w:lvlJc w:val="right"/>
      <w:pPr>
        <w:tabs>
          <w:tab w:val="num" w:pos="6480"/>
        </w:tabs>
        <w:ind w:left="6480" w:hanging="180"/>
      </w:pPr>
      <w:rPr>
        <w:rFonts w:ascii="Verdana" w:eastAsia="Verdana" w:hAnsi="Verdana" w:cs="Verdana"/>
        <w:b w:val="0"/>
        <w:bCs w:val="0"/>
        <w:i w:val="0"/>
        <w:iCs w:val="0"/>
        <w:strike w:val="0"/>
        <w:color w:val="000000"/>
        <w:sz w:val="20"/>
        <w:szCs w:val="20"/>
        <w:u w:val="none"/>
      </w:rPr>
    </w:lvl>
  </w:abstractNum>
  <w:abstractNum w:abstractNumId="16" w15:restartNumberingAfterBreak="0">
    <w:nsid w:val="05F4031C"/>
    <w:multiLevelType w:val="hybridMultilevel"/>
    <w:tmpl w:val="F04E6584"/>
    <w:lvl w:ilvl="0" w:tplc="497C6FFE">
      <w:start w:val="1"/>
      <w:numFmt w:val="bullet"/>
      <w:lvlText w:val="o"/>
      <w:lvlJc w:val="left"/>
      <w:pPr>
        <w:ind w:left="720" w:hanging="360"/>
      </w:pPr>
      <w:rPr>
        <w:rFonts w:ascii="Wingdings" w:hAnsi="Wingdings" w:hint="default"/>
        <w:b/>
        <w:bCs w:val="0"/>
        <w:i w:val="0"/>
        <w:iCs w:val="0"/>
        <w:strike w:val="0"/>
        <w:color w:val="000000"/>
        <w:sz w:val="20"/>
        <w:szCs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B60040B"/>
    <w:multiLevelType w:val="hybridMultilevel"/>
    <w:tmpl w:val="975AFD82"/>
    <w:lvl w:ilvl="0" w:tplc="8B54C0CC">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BFE513D"/>
    <w:multiLevelType w:val="hybridMultilevel"/>
    <w:tmpl w:val="AC1C4364"/>
    <w:lvl w:ilvl="0" w:tplc="8B54C0CC">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06E55DE"/>
    <w:multiLevelType w:val="hybridMultilevel"/>
    <w:tmpl w:val="B484D0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5B96919"/>
    <w:multiLevelType w:val="hybridMultilevel"/>
    <w:tmpl w:val="07E89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053156"/>
    <w:multiLevelType w:val="hybridMultilevel"/>
    <w:tmpl w:val="58DC4CEC"/>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990"/>
        </w:tabs>
        <w:ind w:left="99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BD93003"/>
    <w:multiLevelType w:val="hybridMultilevel"/>
    <w:tmpl w:val="4D70310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8F527CD"/>
    <w:multiLevelType w:val="hybridMultilevel"/>
    <w:tmpl w:val="5FCEE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321BB1"/>
    <w:multiLevelType w:val="hybridMultilevel"/>
    <w:tmpl w:val="091A9034"/>
    <w:lvl w:ilvl="0" w:tplc="497C6FFE">
      <w:start w:val="1"/>
      <w:numFmt w:val="bullet"/>
      <w:lvlText w:val="o"/>
      <w:lvlJc w:val="left"/>
      <w:pPr>
        <w:ind w:left="720" w:hanging="360"/>
      </w:pPr>
      <w:rPr>
        <w:rFonts w:ascii="Wingdings" w:hAnsi="Wingdings" w:hint="default"/>
        <w:b/>
        <w:bCs w:val="0"/>
        <w:i w:val="0"/>
        <w:iCs w:val="0"/>
        <w:strike w:val="0"/>
        <w:color w:val="000000"/>
        <w:sz w:val="20"/>
        <w:szCs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9A25DD"/>
    <w:multiLevelType w:val="hybridMultilevel"/>
    <w:tmpl w:val="5E2E8D4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00454AE"/>
    <w:multiLevelType w:val="hybridMultilevel"/>
    <w:tmpl w:val="B2526BEA"/>
    <w:lvl w:ilvl="0" w:tplc="497C6FFE">
      <w:start w:val="1"/>
      <w:numFmt w:val="bullet"/>
      <w:lvlText w:val="o"/>
      <w:lvlJc w:val="left"/>
      <w:pPr>
        <w:ind w:left="720" w:hanging="360"/>
      </w:pPr>
      <w:rPr>
        <w:rFonts w:ascii="Wingdings" w:hAnsi="Wingdings" w:hint="default"/>
        <w:b/>
        <w:bCs w:val="0"/>
        <w:i w:val="0"/>
        <w:iCs w:val="0"/>
        <w:strike w:val="0"/>
        <w:color w:val="000000"/>
        <w:sz w:val="20"/>
        <w:szCs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E10069"/>
    <w:multiLevelType w:val="hybridMultilevel"/>
    <w:tmpl w:val="805491CC"/>
    <w:lvl w:ilvl="0" w:tplc="497C6FFE">
      <w:start w:val="1"/>
      <w:numFmt w:val="bullet"/>
      <w:lvlText w:val="o"/>
      <w:lvlJc w:val="left"/>
      <w:pPr>
        <w:ind w:left="720" w:hanging="360"/>
      </w:pPr>
      <w:rPr>
        <w:rFonts w:ascii="Wingdings" w:hAnsi="Wingdings" w:hint="default"/>
        <w:b/>
        <w:bCs w:val="0"/>
        <w:i w:val="0"/>
        <w:iCs w:val="0"/>
        <w:strike w:val="0"/>
        <w:color w:val="000000"/>
        <w:sz w:val="20"/>
        <w:szCs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2A7569"/>
    <w:multiLevelType w:val="hybridMultilevel"/>
    <w:tmpl w:val="F768E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6112B7"/>
    <w:multiLevelType w:val="hybridMultilevel"/>
    <w:tmpl w:val="46DE0978"/>
    <w:lvl w:ilvl="0" w:tplc="8B54C0CC">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292854"/>
    <w:multiLevelType w:val="hybridMultilevel"/>
    <w:tmpl w:val="013480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BAD5F4D"/>
    <w:multiLevelType w:val="hybridMultilevel"/>
    <w:tmpl w:val="25FCA8A8"/>
    <w:lvl w:ilvl="0" w:tplc="8B54C0CC">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EC69C9"/>
    <w:multiLevelType w:val="hybridMultilevel"/>
    <w:tmpl w:val="1408FD8A"/>
    <w:lvl w:ilvl="0" w:tplc="497C6FFE">
      <w:start w:val="1"/>
      <w:numFmt w:val="bullet"/>
      <w:lvlText w:val="o"/>
      <w:lvlJc w:val="left"/>
      <w:pPr>
        <w:tabs>
          <w:tab w:val="num" w:pos="360"/>
        </w:tabs>
        <w:ind w:left="360" w:hanging="360"/>
      </w:pPr>
      <w:rPr>
        <w:rFonts w:ascii="Wingdings" w:hAnsi="Wingdings" w:hint="default"/>
        <w:b/>
        <w:bCs w:val="0"/>
        <w:i w:val="0"/>
        <w:iCs w:val="0"/>
        <w:strike w:val="0"/>
        <w:color w:val="000000"/>
        <w:sz w:val="20"/>
        <w:szCs w:val="20"/>
        <w:u w:val="none"/>
      </w:rPr>
    </w:lvl>
    <w:lvl w:ilvl="1" w:tplc="FFFFFFFF">
      <w:start w:val="1"/>
      <w:numFmt w:val="bullet"/>
      <w:lvlText w:val="o"/>
      <w:lvlJc w:val="left"/>
      <w:pPr>
        <w:tabs>
          <w:tab w:val="num" w:pos="990"/>
        </w:tabs>
        <w:ind w:left="99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20"/>
  </w:num>
  <w:num w:numId="18">
    <w:abstractNumId w:val="31"/>
  </w:num>
  <w:num w:numId="19">
    <w:abstractNumId w:val="28"/>
  </w:num>
  <w:num w:numId="20">
    <w:abstractNumId w:val="17"/>
  </w:num>
  <w:num w:numId="21">
    <w:abstractNumId w:val="29"/>
  </w:num>
  <w:num w:numId="22">
    <w:abstractNumId w:val="18"/>
  </w:num>
  <w:num w:numId="23">
    <w:abstractNumId w:val="23"/>
  </w:num>
  <w:num w:numId="24">
    <w:abstractNumId w:val="30"/>
  </w:num>
  <w:num w:numId="25">
    <w:abstractNumId w:val="19"/>
  </w:num>
  <w:num w:numId="26">
    <w:abstractNumId w:val="24"/>
  </w:num>
  <w:num w:numId="27">
    <w:abstractNumId w:val="27"/>
  </w:num>
  <w:num w:numId="28">
    <w:abstractNumId w:val="16"/>
  </w:num>
  <w:num w:numId="29">
    <w:abstractNumId w:val="21"/>
  </w:num>
  <w:num w:numId="30">
    <w:abstractNumId w:val="32"/>
  </w:num>
  <w:num w:numId="31">
    <w:abstractNumId w:val="25"/>
  </w:num>
  <w:num w:numId="32">
    <w:abstractNumId w:val="22"/>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52E8E"/>
    <w:rsid w:val="000565AF"/>
    <w:rsid w:val="000658FF"/>
    <w:rsid w:val="000B153D"/>
    <w:rsid w:val="000D3C66"/>
    <w:rsid w:val="000D6B58"/>
    <w:rsid w:val="000E646D"/>
    <w:rsid w:val="000E7D5D"/>
    <w:rsid w:val="000F3FCE"/>
    <w:rsid w:val="001144BD"/>
    <w:rsid w:val="001174CC"/>
    <w:rsid w:val="00124DD6"/>
    <w:rsid w:val="0013067D"/>
    <w:rsid w:val="00130A2C"/>
    <w:rsid w:val="00133189"/>
    <w:rsid w:val="001B3805"/>
    <w:rsid w:val="001C09FC"/>
    <w:rsid w:val="001C3610"/>
    <w:rsid w:val="001E0200"/>
    <w:rsid w:val="001F7A7F"/>
    <w:rsid w:val="00252F40"/>
    <w:rsid w:val="0028399A"/>
    <w:rsid w:val="00285231"/>
    <w:rsid w:val="002951B1"/>
    <w:rsid w:val="002A1E1C"/>
    <w:rsid w:val="002A1EFC"/>
    <w:rsid w:val="002A4589"/>
    <w:rsid w:val="002E2DBC"/>
    <w:rsid w:val="002E456F"/>
    <w:rsid w:val="0035612E"/>
    <w:rsid w:val="00383BF1"/>
    <w:rsid w:val="0039115B"/>
    <w:rsid w:val="003B2C12"/>
    <w:rsid w:val="003C19A7"/>
    <w:rsid w:val="003C6B35"/>
    <w:rsid w:val="00413B12"/>
    <w:rsid w:val="00414A21"/>
    <w:rsid w:val="00470E40"/>
    <w:rsid w:val="00483C34"/>
    <w:rsid w:val="00484194"/>
    <w:rsid w:val="00484E7D"/>
    <w:rsid w:val="004B6B8B"/>
    <w:rsid w:val="004C52B5"/>
    <w:rsid w:val="004F5C30"/>
    <w:rsid w:val="00531519"/>
    <w:rsid w:val="00535649"/>
    <w:rsid w:val="00550B29"/>
    <w:rsid w:val="00553082"/>
    <w:rsid w:val="00553E60"/>
    <w:rsid w:val="00572769"/>
    <w:rsid w:val="00592734"/>
    <w:rsid w:val="005B2AA2"/>
    <w:rsid w:val="00603012"/>
    <w:rsid w:val="00622688"/>
    <w:rsid w:val="006339B8"/>
    <w:rsid w:val="00710970"/>
    <w:rsid w:val="00715BB1"/>
    <w:rsid w:val="00717308"/>
    <w:rsid w:val="00731D5A"/>
    <w:rsid w:val="00752ED0"/>
    <w:rsid w:val="007D5762"/>
    <w:rsid w:val="007E5808"/>
    <w:rsid w:val="0089075A"/>
    <w:rsid w:val="008B0AF6"/>
    <w:rsid w:val="008C0059"/>
    <w:rsid w:val="009145D6"/>
    <w:rsid w:val="00920B60"/>
    <w:rsid w:val="00935642"/>
    <w:rsid w:val="0093628D"/>
    <w:rsid w:val="009366D9"/>
    <w:rsid w:val="009776A8"/>
    <w:rsid w:val="009E5C96"/>
    <w:rsid w:val="009F3F7C"/>
    <w:rsid w:val="00A22C73"/>
    <w:rsid w:val="00A72498"/>
    <w:rsid w:val="00A77B3E"/>
    <w:rsid w:val="00AD17F9"/>
    <w:rsid w:val="00AF1CCC"/>
    <w:rsid w:val="00AF4D0C"/>
    <w:rsid w:val="00AF5232"/>
    <w:rsid w:val="00B03242"/>
    <w:rsid w:val="00B05A68"/>
    <w:rsid w:val="00BE1643"/>
    <w:rsid w:val="00C45DF9"/>
    <w:rsid w:val="00C74BDB"/>
    <w:rsid w:val="00C8350F"/>
    <w:rsid w:val="00C91E84"/>
    <w:rsid w:val="00C91F89"/>
    <w:rsid w:val="00CE58A2"/>
    <w:rsid w:val="00D563C7"/>
    <w:rsid w:val="00D94850"/>
    <w:rsid w:val="00DA10DB"/>
    <w:rsid w:val="00DD6F9A"/>
    <w:rsid w:val="00DF2749"/>
    <w:rsid w:val="00DF76D4"/>
    <w:rsid w:val="00E15396"/>
    <w:rsid w:val="00E41281"/>
    <w:rsid w:val="00E4792A"/>
    <w:rsid w:val="00E54367"/>
    <w:rsid w:val="00E64DAE"/>
    <w:rsid w:val="00E74F6C"/>
    <w:rsid w:val="00EE76C7"/>
    <w:rsid w:val="00EF208C"/>
    <w:rsid w:val="00F3222A"/>
    <w:rsid w:val="00F614FD"/>
    <w:rsid w:val="00F63530"/>
    <w:rsid w:val="00F7280A"/>
    <w:rsid w:val="00F87834"/>
    <w:rsid w:val="00FD6D85"/>
    <w:rsid w:val="00FF0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6DFA99DA"/>
  <w15:docId w15:val="{143E1F43-EC8C-47A4-86D7-A9744A9C6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808"/>
    <w:rPr>
      <w:color w:val="000000"/>
      <w:sz w:val="24"/>
      <w:szCs w:val="24"/>
    </w:rPr>
  </w:style>
  <w:style w:type="paragraph" w:styleId="Heading1">
    <w:name w:val="heading 1"/>
    <w:basedOn w:val="Normal"/>
    <w:next w:val="Normal"/>
    <w:qFormat/>
    <w:rsid w:val="00EF7B96"/>
    <w:pPr>
      <w:spacing w:before="240" w:after="60"/>
      <w:outlineLvl w:val="0"/>
    </w:pPr>
    <w:rPr>
      <w:rFonts w:ascii="Arial" w:eastAsia="Arial" w:hAnsi="Arial" w:cs="Arial"/>
      <w:b/>
      <w:bCs/>
      <w:sz w:val="32"/>
      <w:szCs w:val="32"/>
    </w:rPr>
  </w:style>
  <w:style w:type="paragraph" w:styleId="Heading2">
    <w:name w:val="heading 2"/>
    <w:basedOn w:val="Normal"/>
    <w:next w:val="Normal"/>
    <w:qFormat/>
    <w:rsid w:val="00EF7B96"/>
    <w:pPr>
      <w:spacing w:before="240" w:after="60"/>
      <w:outlineLvl w:val="1"/>
    </w:pPr>
    <w:rPr>
      <w:rFonts w:ascii="Arial" w:eastAsia="Arial" w:hAnsi="Arial" w:cs="Arial"/>
      <w:b/>
      <w:bCs/>
      <w:i/>
      <w:iCs/>
      <w:sz w:val="28"/>
      <w:szCs w:val="28"/>
    </w:rPr>
  </w:style>
  <w:style w:type="paragraph" w:styleId="Heading3">
    <w:name w:val="heading 3"/>
    <w:basedOn w:val="Normal"/>
    <w:next w:val="Normal"/>
    <w:qFormat/>
    <w:rsid w:val="00EF7B96"/>
    <w:pPr>
      <w:spacing w:before="240" w:after="60"/>
      <w:outlineLvl w:val="2"/>
    </w:pPr>
    <w:rPr>
      <w:rFonts w:ascii="Arial" w:eastAsia="Arial" w:hAnsi="Arial" w:cs="Arial"/>
      <w:b/>
      <w:bCs/>
      <w:sz w:val="26"/>
      <w:szCs w:val="26"/>
    </w:rPr>
  </w:style>
  <w:style w:type="paragraph" w:styleId="Heading4">
    <w:name w:val="heading 4"/>
    <w:basedOn w:val="Normal"/>
    <w:next w:val="Normal"/>
    <w:qFormat/>
    <w:rsid w:val="00EF7B96"/>
    <w:pPr>
      <w:spacing w:before="240" w:after="60"/>
      <w:outlineLvl w:val="3"/>
    </w:pPr>
    <w:rPr>
      <w:b/>
      <w:bCs/>
      <w:sz w:val="28"/>
      <w:szCs w:val="28"/>
    </w:rPr>
  </w:style>
  <w:style w:type="paragraph" w:styleId="Heading5">
    <w:name w:val="heading 5"/>
    <w:basedOn w:val="Normal"/>
    <w:next w:val="Normal"/>
    <w:qFormat/>
    <w:rsid w:val="00EF7B96"/>
    <w:pPr>
      <w:spacing w:before="240" w:after="60"/>
      <w:outlineLvl w:val="4"/>
    </w:pPr>
    <w:rPr>
      <w:b/>
      <w:bCs/>
      <w:i/>
      <w:iCs/>
      <w:sz w:val="26"/>
      <w:szCs w:val="26"/>
    </w:rPr>
  </w:style>
  <w:style w:type="paragraph" w:styleId="Heading6">
    <w:name w:val="heading 6"/>
    <w:basedOn w:val="Normal"/>
    <w:next w:val="Normal"/>
    <w:qFormat/>
    <w:rsid w:val="00EF7B9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A21"/>
    <w:pPr>
      <w:ind w:left="720"/>
      <w:contextualSpacing/>
    </w:pPr>
  </w:style>
  <w:style w:type="paragraph" w:styleId="Header">
    <w:name w:val="header"/>
    <w:basedOn w:val="Normal"/>
    <w:link w:val="HeaderChar"/>
    <w:rsid w:val="002E2DBC"/>
    <w:pPr>
      <w:tabs>
        <w:tab w:val="center" w:pos="4680"/>
        <w:tab w:val="right" w:pos="9360"/>
      </w:tabs>
    </w:pPr>
  </w:style>
  <w:style w:type="character" w:customStyle="1" w:styleId="HeaderChar">
    <w:name w:val="Header Char"/>
    <w:basedOn w:val="DefaultParagraphFont"/>
    <w:link w:val="Header"/>
    <w:rsid w:val="002E2DBC"/>
    <w:rPr>
      <w:color w:val="000000"/>
      <w:sz w:val="24"/>
      <w:szCs w:val="24"/>
    </w:rPr>
  </w:style>
  <w:style w:type="paragraph" w:styleId="Footer">
    <w:name w:val="footer"/>
    <w:basedOn w:val="Normal"/>
    <w:link w:val="FooterChar"/>
    <w:uiPriority w:val="99"/>
    <w:rsid w:val="002E2DBC"/>
    <w:pPr>
      <w:tabs>
        <w:tab w:val="center" w:pos="4680"/>
        <w:tab w:val="right" w:pos="9360"/>
      </w:tabs>
    </w:pPr>
  </w:style>
  <w:style w:type="character" w:customStyle="1" w:styleId="FooterChar">
    <w:name w:val="Footer Char"/>
    <w:basedOn w:val="DefaultParagraphFont"/>
    <w:link w:val="Footer"/>
    <w:uiPriority w:val="99"/>
    <w:rsid w:val="002E2DBC"/>
    <w:rPr>
      <w:color w:val="000000"/>
      <w:sz w:val="24"/>
      <w:szCs w:val="24"/>
    </w:rPr>
  </w:style>
  <w:style w:type="paragraph" w:styleId="NormalWeb">
    <w:name w:val="Normal (Web)"/>
    <w:basedOn w:val="Normal"/>
    <w:uiPriority w:val="99"/>
    <w:unhideWhenUsed/>
    <w:rsid w:val="002E2DBC"/>
    <w:pPr>
      <w:spacing w:before="100" w:beforeAutospacing="1" w:after="100" w:afterAutospacing="1"/>
    </w:pPr>
    <w:rPr>
      <w:color w:val="auto"/>
    </w:rPr>
  </w:style>
  <w:style w:type="character" w:styleId="Hyperlink">
    <w:name w:val="Hyperlink"/>
    <w:basedOn w:val="DefaultParagraphFont"/>
    <w:uiPriority w:val="99"/>
    <w:unhideWhenUsed/>
    <w:rsid w:val="002E2DBC"/>
    <w:rPr>
      <w:color w:val="0000FF"/>
      <w:u w:val="single"/>
    </w:rPr>
  </w:style>
  <w:style w:type="paragraph" w:styleId="BalloonText">
    <w:name w:val="Balloon Text"/>
    <w:basedOn w:val="Normal"/>
    <w:link w:val="BalloonTextChar"/>
    <w:rsid w:val="002E2DBC"/>
    <w:rPr>
      <w:rFonts w:ascii="Tahoma" w:hAnsi="Tahoma" w:cs="Tahoma"/>
      <w:sz w:val="16"/>
      <w:szCs w:val="16"/>
    </w:rPr>
  </w:style>
  <w:style w:type="character" w:customStyle="1" w:styleId="BalloonTextChar">
    <w:name w:val="Balloon Text Char"/>
    <w:basedOn w:val="DefaultParagraphFont"/>
    <w:link w:val="BalloonText"/>
    <w:rsid w:val="002E2DBC"/>
    <w:rPr>
      <w:rFonts w:ascii="Tahoma" w:hAnsi="Tahoma" w:cs="Tahoma"/>
      <w:color w:val="000000"/>
      <w:sz w:val="16"/>
      <w:szCs w:val="16"/>
    </w:rPr>
  </w:style>
  <w:style w:type="character" w:styleId="CommentReference">
    <w:name w:val="annotation reference"/>
    <w:basedOn w:val="DefaultParagraphFont"/>
    <w:rsid w:val="002A1EFC"/>
    <w:rPr>
      <w:sz w:val="16"/>
      <w:szCs w:val="16"/>
    </w:rPr>
  </w:style>
  <w:style w:type="paragraph" w:styleId="CommentText">
    <w:name w:val="annotation text"/>
    <w:basedOn w:val="Normal"/>
    <w:link w:val="CommentTextChar"/>
    <w:rsid w:val="002A1EFC"/>
    <w:rPr>
      <w:sz w:val="20"/>
      <w:szCs w:val="20"/>
    </w:rPr>
  </w:style>
  <w:style w:type="character" w:customStyle="1" w:styleId="CommentTextChar">
    <w:name w:val="Comment Text Char"/>
    <w:basedOn w:val="DefaultParagraphFont"/>
    <w:link w:val="CommentText"/>
    <w:rsid w:val="002A1EFC"/>
    <w:rPr>
      <w:color w:val="000000"/>
    </w:rPr>
  </w:style>
  <w:style w:type="paragraph" w:styleId="CommentSubject">
    <w:name w:val="annotation subject"/>
    <w:basedOn w:val="CommentText"/>
    <w:next w:val="CommentText"/>
    <w:link w:val="CommentSubjectChar"/>
    <w:rsid w:val="002A1EFC"/>
    <w:rPr>
      <w:b/>
      <w:bCs/>
    </w:rPr>
  </w:style>
  <w:style w:type="character" w:customStyle="1" w:styleId="CommentSubjectChar">
    <w:name w:val="Comment Subject Char"/>
    <w:basedOn w:val="CommentTextChar"/>
    <w:link w:val="CommentSubject"/>
    <w:rsid w:val="002A1EFC"/>
    <w:rPr>
      <w:b/>
      <w:bCs/>
      <w:color w:val="000000"/>
    </w:rPr>
  </w:style>
  <w:style w:type="paragraph" w:styleId="Revision">
    <w:name w:val="Revision"/>
    <w:hidden/>
    <w:uiPriority w:val="99"/>
    <w:semiHidden/>
    <w:rsid w:val="00752ED0"/>
    <w:rPr>
      <w:color w:val="000000"/>
      <w:sz w:val="24"/>
      <w:szCs w:val="24"/>
    </w:rPr>
  </w:style>
  <w:style w:type="paragraph" w:customStyle="1" w:styleId="Body">
    <w:name w:val="Body"/>
    <w:rsid w:val="009366D9"/>
    <w:rPr>
      <w:rFonts w:ascii="Helvetica" w:eastAsia="ヒラギノ角ゴ Pro W3" w:hAnsi="Helvetica"/>
      <w:color w:val="000000"/>
      <w:sz w:val="24"/>
    </w:rPr>
  </w:style>
  <w:style w:type="paragraph" w:styleId="BodyTextIndent">
    <w:name w:val="Body Text Indent"/>
    <w:basedOn w:val="Normal"/>
    <w:link w:val="BodyTextIndentChar"/>
    <w:rsid w:val="00731D5A"/>
    <w:pPr>
      <w:spacing w:after="120"/>
      <w:ind w:left="360"/>
    </w:pPr>
    <w:rPr>
      <w:color w:val="auto"/>
    </w:rPr>
  </w:style>
  <w:style w:type="character" w:customStyle="1" w:styleId="BodyTextIndentChar">
    <w:name w:val="Body Text Indent Char"/>
    <w:basedOn w:val="DefaultParagraphFont"/>
    <w:link w:val="BodyTextIndent"/>
    <w:rsid w:val="00731D5A"/>
    <w:rPr>
      <w:sz w:val="24"/>
      <w:szCs w:val="24"/>
    </w:rPr>
  </w:style>
  <w:style w:type="character" w:styleId="FollowedHyperlink">
    <w:name w:val="FollowedHyperlink"/>
    <w:basedOn w:val="DefaultParagraphFont"/>
    <w:semiHidden/>
    <w:unhideWhenUsed/>
    <w:rsid w:val="001F7A7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56102">
      <w:bodyDiv w:val="1"/>
      <w:marLeft w:val="0"/>
      <w:marRight w:val="0"/>
      <w:marTop w:val="0"/>
      <w:marBottom w:val="0"/>
      <w:divBdr>
        <w:top w:val="none" w:sz="0" w:space="0" w:color="auto"/>
        <w:left w:val="none" w:sz="0" w:space="0" w:color="auto"/>
        <w:bottom w:val="none" w:sz="0" w:space="0" w:color="auto"/>
        <w:right w:val="none" w:sz="0" w:space="0" w:color="auto"/>
      </w:divBdr>
      <w:divsChild>
        <w:div w:id="457799258">
          <w:marLeft w:val="0"/>
          <w:marRight w:val="0"/>
          <w:marTop w:val="0"/>
          <w:marBottom w:val="0"/>
          <w:divBdr>
            <w:top w:val="single" w:sz="8" w:space="1"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ites.google.com/site/albanyesol/home" TargetMode="External"/><Relationship Id="rId18" Type="http://schemas.openxmlformats.org/officeDocument/2006/relationships/hyperlink" Target="https://sites.google.com/site/albanyesol/home" TargetMode="External"/><Relationship Id="rId26" Type="http://schemas.openxmlformats.org/officeDocument/2006/relationships/hyperlink" Target="file://Albany2010/public/Support%20Programs/Volunteer%20Program/Refugee%20Mentor%20Program/Mentor%20Training%20&amp;%20Support%20(Packet,%20Website,%20Meet-Ups)/Mentor%20manual/2013%20revisions/Final%20Edits/www.cal.org" TargetMode="External"/><Relationship Id="rId3" Type="http://schemas.openxmlformats.org/officeDocument/2006/relationships/customXml" Target="../customXml/item3.xml"/><Relationship Id="rId21" Type="http://schemas.openxmlformats.org/officeDocument/2006/relationships/hyperlink" Target="https://sites.google.com/site/albanyesol/home" TargetMode="External"/><Relationship Id="rId7" Type="http://schemas.openxmlformats.org/officeDocument/2006/relationships/settings" Target="settings.xml"/><Relationship Id="rId12" Type="http://schemas.openxmlformats.org/officeDocument/2006/relationships/hyperlink" Target="https://sites.google.com/site/albanyesol/home" TargetMode="External"/><Relationship Id="rId17" Type="http://schemas.openxmlformats.org/officeDocument/2006/relationships/hyperlink" Target="https://sites.google.com/site/albanyesol/home" TargetMode="External"/><Relationship Id="rId25" Type="http://schemas.openxmlformats.org/officeDocument/2006/relationships/hyperlink" Target="http://www.refugees.org" TargetMode="External"/><Relationship Id="rId2" Type="http://schemas.openxmlformats.org/officeDocument/2006/relationships/customXml" Target="../customXml/item2.xml"/><Relationship Id="rId16" Type="http://schemas.openxmlformats.org/officeDocument/2006/relationships/hyperlink" Target="https://sites.google.com/site/albanyesol/home" TargetMode="External"/><Relationship Id="rId20" Type="http://schemas.openxmlformats.org/officeDocument/2006/relationships/hyperlink" Target="https://sites.google.com/site/albanyesol/home" TargetMode="External"/><Relationship Id="rId29" Type="http://schemas.openxmlformats.org/officeDocument/2006/relationships/hyperlink" Target="http://www.RefugeesAlbany.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benji@foodpantries.net"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sites.google.com/site/albanyesol/home" TargetMode="External"/><Relationship Id="rId23" Type="http://schemas.openxmlformats.org/officeDocument/2006/relationships/hyperlink" Target="https://sites.google.com/site/uscrialbanymentorresources/resources/healthcareandspecialistsnon-maternity" TargetMode="External"/><Relationship Id="rId28" Type="http://schemas.openxmlformats.org/officeDocument/2006/relationships/hyperlink" Target="mailto:info@uscri-albany.org" TargetMode="External"/><Relationship Id="rId10" Type="http://schemas.openxmlformats.org/officeDocument/2006/relationships/endnotes" Target="endnotes.xml"/><Relationship Id="rId19" Type="http://schemas.openxmlformats.org/officeDocument/2006/relationships/hyperlink" Target="https://sites.google.com/site/albanyesol/home"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ites.google.com/site/albanyesol/home" TargetMode="External"/><Relationship Id="rId22" Type="http://schemas.openxmlformats.org/officeDocument/2006/relationships/hyperlink" Target="http://www.CDTA.org" TargetMode="External"/><Relationship Id="rId27" Type="http://schemas.openxmlformats.org/officeDocument/2006/relationships/hyperlink" Target="http://www.capitalregionrefugees.weebly.com"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BE2B172F43F324FBA5806A71E98C1C2" ma:contentTypeVersion="3" ma:contentTypeDescription="Create a new document." ma:contentTypeScope="" ma:versionID="7a1108e020b07b3bfd5448aa6774c046">
  <xsd:schema xmlns:xsd="http://www.w3.org/2001/XMLSchema" xmlns:xs="http://www.w3.org/2001/XMLSchema" xmlns:p="http://schemas.microsoft.com/office/2006/metadata/properties" xmlns:ns2="da860089-eecc-4935-8d37-b82c3b0e76d8" targetNamespace="http://schemas.microsoft.com/office/2006/metadata/properties" ma:root="true" ma:fieldsID="5df1e451b2cc2f6d71dd11f2d3a672f8" ns2:_="">
    <xsd:import namespace="da860089-eecc-4935-8d37-b82c3b0e76d8"/>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860089-eecc-4935-8d37-b82c3b0e76d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92CD9-EAFD-413F-B812-8F92A01B11D0}">
  <ds:schemaRefs>
    <ds:schemaRef ds:uri="http://purl.org/dc/elements/1.1/"/>
    <ds:schemaRef ds:uri="http://schemas.openxmlformats.org/package/2006/metadata/core-properties"/>
    <ds:schemaRef ds:uri="http://purl.org/dc/terms/"/>
    <ds:schemaRef ds:uri="http://www.w3.org/XML/1998/namespace"/>
    <ds:schemaRef ds:uri="http://schemas.microsoft.com/office/2006/documentManagement/types"/>
    <ds:schemaRef ds:uri="http://schemas.microsoft.com/office/infopath/2007/PartnerControls"/>
    <ds:schemaRef ds:uri="http://purl.org/dc/dcmitype/"/>
    <ds:schemaRef ds:uri="da860089-eecc-4935-8d37-b82c3b0e76d8"/>
    <ds:schemaRef ds:uri="http://schemas.microsoft.com/office/2006/metadata/properties"/>
  </ds:schemaRefs>
</ds:datastoreItem>
</file>

<file path=customXml/itemProps2.xml><?xml version="1.0" encoding="utf-8"?>
<ds:datastoreItem xmlns:ds="http://schemas.openxmlformats.org/officeDocument/2006/customXml" ds:itemID="{FAF2FEA6-1481-4913-9A08-2831E81A9117}"/>
</file>

<file path=customXml/itemProps3.xml><?xml version="1.0" encoding="utf-8"?>
<ds:datastoreItem xmlns:ds="http://schemas.openxmlformats.org/officeDocument/2006/customXml" ds:itemID="{B0BD0D78-0A4B-4BFC-8E86-97B9DB7E3F73}">
  <ds:schemaRefs>
    <ds:schemaRef ds:uri="http://schemas.microsoft.com/sharepoint/v3/contenttype/forms"/>
  </ds:schemaRefs>
</ds:datastoreItem>
</file>

<file path=customXml/itemProps4.xml><?xml version="1.0" encoding="utf-8"?>
<ds:datastoreItem xmlns:ds="http://schemas.openxmlformats.org/officeDocument/2006/customXml" ds:itemID="{5A7DDF8C-7B70-47B2-8DEB-983B41A7A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2996</Words>
  <Characters>17080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20036</CharactersWithSpaces>
  <SharedDoc>false</SharedDoc>
  <HLinks>
    <vt:vector size="78" baseType="variant">
      <vt:variant>
        <vt:i4>1441813</vt:i4>
      </vt:variant>
      <vt:variant>
        <vt:i4>36</vt:i4>
      </vt:variant>
      <vt:variant>
        <vt:i4>0</vt:i4>
      </vt:variant>
      <vt:variant>
        <vt:i4>5</vt:i4>
      </vt:variant>
      <vt:variant>
        <vt:lpwstr>https://sites.google.com/site/albanyesol/home</vt:lpwstr>
      </vt:variant>
      <vt:variant>
        <vt:lpwstr/>
      </vt:variant>
      <vt:variant>
        <vt:i4>1441813</vt:i4>
      </vt:variant>
      <vt:variant>
        <vt:i4>33</vt:i4>
      </vt:variant>
      <vt:variant>
        <vt:i4>0</vt:i4>
      </vt:variant>
      <vt:variant>
        <vt:i4>5</vt:i4>
      </vt:variant>
      <vt:variant>
        <vt:lpwstr>https://sites.google.com/site/albanyesol/home</vt:lpwstr>
      </vt:variant>
      <vt:variant>
        <vt:lpwstr/>
      </vt:variant>
      <vt:variant>
        <vt:i4>1441813</vt:i4>
      </vt:variant>
      <vt:variant>
        <vt:i4>30</vt:i4>
      </vt:variant>
      <vt:variant>
        <vt:i4>0</vt:i4>
      </vt:variant>
      <vt:variant>
        <vt:i4>5</vt:i4>
      </vt:variant>
      <vt:variant>
        <vt:lpwstr>https://sites.google.com/site/albanyesol/home</vt:lpwstr>
      </vt:variant>
      <vt:variant>
        <vt:lpwstr/>
      </vt:variant>
      <vt:variant>
        <vt:i4>1441813</vt:i4>
      </vt:variant>
      <vt:variant>
        <vt:i4>27</vt:i4>
      </vt:variant>
      <vt:variant>
        <vt:i4>0</vt:i4>
      </vt:variant>
      <vt:variant>
        <vt:i4>5</vt:i4>
      </vt:variant>
      <vt:variant>
        <vt:lpwstr>https://sites.google.com/site/albanyesol/home</vt:lpwstr>
      </vt:variant>
      <vt:variant>
        <vt:lpwstr/>
      </vt:variant>
      <vt:variant>
        <vt:i4>1441813</vt:i4>
      </vt:variant>
      <vt:variant>
        <vt:i4>24</vt:i4>
      </vt:variant>
      <vt:variant>
        <vt:i4>0</vt:i4>
      </vt:variant>
      <vt:variant>
        <vt:i4>5</vt:i4>
      </vt:variant>
      <vt:variant>
        <vt:lpwstr>https://sites.google.com/site/albanyesol/home</vt:lpwstr>
      </vt:variant>
      <vt:variant>
        <vt:lpwstr/>
      </vt:variant>
      <vt:variant>
        <vt:i4>1441813</vt:i4>
      </vt:variant>
      <vt:variant>
        <vt:i4>21</vt:i4>
      </vt:variant>
      <vt:variant>
        <vt:i4>0</vt:i4>
      </vt:variant>
      <vt:variant>
        <vt:i4>5</vt:i4>
      </vt:variant>
      <vt:variant>
        <vt:lpwstr>https://sites.google.com/site/albanyesol/home</vt:lpwstr>
      </vt:variant>
      <vt:variant>
        <vt:lpwstr/>
      </vt:variant>
      <vt:variant>
        <vt:i4>1441813</vt:i4>
      </vt:variant>
      <vt:variant>
        <vt:i4>18</vt:i4>
      </vt:variant>
      <vt:variant>
        <vt:i4>0</vt:i4>
      </vt:variant>
      <vt:variant>
        <vt:i4>5</vt:i4>
      </vt:variant>
      <vt:variant>
        <vt:lpwstr>https://sites.google.com/site/albanyesol/home</vt:lpwstr>
      </vt:variant>
      <vt:variant>
        <vt:lpwstr/>
      </vt:variant>
      <vt:variant>
        <vt:i4>1441813</vt:i4>
      </vt:variant>
      <vt:variant>
        <vt:i4>15</vt:i4>
      </vt:variant>
      <vt:variant>
        <vt:i4>0</vt:i4>
      </vt:variant>
      <vt:variant>
        <vt:i4>5</vt:i4>
      </vt:variant>
      <vt:variant>
        <vt:lpwstr>https://sites.google.com/site/albanyesol/home</vt:lpwstr>
      </vt:variant>
      <vt:variant>
        <vt:lpwstr/>
      </vt:variant>
      <vt:variant>
        <vt:i4>1441813</vt:i4>
      </vt:variant>
      <vt:variant>
        <vt:i4>12</vt:i4>
      </vt:variant>
      <vt:variant>
        <vt:i4>0</vt:i4>
      </vt:variant>
      <vt:variant>
        <vt:i4>5</vt:i4>
      </vt:variant>
      <vt:variant>
        <vt:lpwstr>https://sites.google.com/site/albanyesol/home</vt:lpwstr>
      </vt:variant>
      <vt:variant>
        <vt:lpwstr/>
      </vt:variant>
      <vt:variant>
        <vt:i4>1441813</vt:i4>
      </vt:variant>
      <vt:variant>
        <vt:i4>9</vt:i4>
      </vt:variant>
      <vt:variant>
        <vt:i4>0</vt:i4>
      </vt:variant>
      <vt:variant>
        <vt:i4>5</vt:i4>
      </vt:variant>
      <vt:variant>
        <vt:lpwstr>https://sites.google.com/site/albanyesol/home</vt:lpwstr>
      </vt:variant>
      <vt:variant>
        <vt:lpwstr/>
      </vt:variant>
      <vt:variant>
        <vt:i4>1441813</vt:i4>
      </vt:variant>
      <vt:variant>
        <vt:i4>6</vt:i4>
      </vt:variant>
      <vt:variant>
        <vt:i4>0</vt:i4>
      </vt:variant>
      <vt:variant>
        <vt:i4>5</vt:i4>
      </vt:variant>
      <vt:variant>
        <vt:lpwstr>https://sites.google.com/site/albanyesol/home</vt:lpwstr>
      </vt:variant>
      <vt:variant>
        <vt:lpwstr/>
      </vt:variant>
      <vt:variant>
        <vt:i4>1441813</vt:i4>
      </vt:variant>
      <vt:variant>
        <vt:i4>3</vt:i4>
      </vt:variant>
      <vt:variant>
        <vt:i4>0</vt:i4>
      </vt:variant>
      <vt:variant>
        <vt:i4>5</vt:i4>
      </vt:variant>
      <vt:variant>
        <vt:lpwstr>https://sites.google.com/site/albanyesol/home</vt:lpwstr>
      </vt:variant>
      <vt:variant>
        <vt:lpwstr/>
      </vt:variant>
      <vt:variant>
        <vt:i4>1441813</vt:i4>
      </vt:variant>
      <vt:variant>
        <vt:i4>0</vt:i4>
      </vt:variant>
      <vt:variant>
        <vt:i4>0</vt:i4>
      </vt:variant>
      <vt:variant>
        <vt:i4>5</vt:i4>
      </vt:variant>
      <vt:variant>
        <vt:lpwstr>https://sites.google.com/site/albanyesol/home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ione</dc:creator>
  <cp:lastModifiedBy>Jessica Fisk</cp:lastModifiedBy>
  <cp:revision>2</cp:revision>
  <cp:lastPrinted>2015-10-30T16:11:00Z</cp:lastPrinted>
  <dcterms:created xsi:type="dcterms:W3CDTF">2015-11-04T16:27:00Z</dcterms:created>
  <dcterms:modified xsi:type="dcterms:W3CDTF">2015-11-04T16:27:00Z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0x0101008BE2B172F43F324FBA5806A71E98C1C2</vt:lpwstr>
  </property>
</Properties>
</file>